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00A">
        <w:rPr>
          <w:rFonts w:ascii="Courier New" w:hAnsi="Courier New" w:cs="Courier New"/>
          <w:b/>
          <w:color w:val="000000" w:themeColor="text1"/>
          <w:sz w:val="36"/>
        </w:rPr>
        <w:t>Proportional und antiproportional I</w:t>
      </w:r>
      <w:r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433A29" w:rsidP="00433A29">
      <w:pPr>
        <w:rPr>
          <w:rFonts w:ascii="Courier New" w:hAnsi="Courier New" w:cs="Courier New"/>
          <w:color w:val="000000" w:themeColor="text1"/>
        </w:rPr>
      </w:pPr>
    </w:p>
    <w:p w:rsidR="00433A29" w:rsidRPr="00A4400A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433A29" w:rsidRPr="00A4400A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433A29" w:rsidRPr="00433A29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</w:pPr>
      <w:r w:rsidRPr="00433A29"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  <w:t>Sachaufgaben</w:t>
      </w:r>
    </w:p>
    <w:p w:rsidR="00433A29" w:rsidRPr="00A4400A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433A29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433A29" w:rsidRDefault="00433A29" w:rsidP="00A4400A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1E5BC1">
        <w:trPr>
          <w:trHeight w:val="499"/>
        </w:trPr>
        <w:tc>
          <w:tcPr>
            <w:tcW w:w="5495" w:type="dxa"/>
            <w:vMerge w:val="restart"/>
          </w:tcPr>
          <w:p w:rsidR="00601B05" w:rsidRDefault="00601B05" w:rsidP="00601B05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6)</w:t>
            </w:r>
            <w:r w:rsidRPr="00A4400A">
              <w:rPr>
                <w:rFonts w:ascii="Courier New" w:hAnsi="Courier New" w:cs="Courier New"/>
                <w:sz w:val="22"/>
              </w:rPr>
              <w:tab/>
              <w:t>Mit 12 Pflügen kann man ein</w:t>
            </w:r>
            <w:r>
              <w:rPr>
                <w:rFonts w:ascii="Courier New" w:hAnsi="Courier New" w:cs="Courier New"/>
                <w:sz w:val="22"/>
              </w:rPr>
              <w:t>en</w:t>
            </w:r>
            <w:r w:rsidRPr="00A4400A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Acker</w:t>
            </w:r>
            <w:r w:rsidRPr="00A4400A">
              <w:rPr>
                <w:rFonts w:ascii="Courier New" w:hAnsi="Courier New" w:cs="Courier New"/>
                <w:sz w:val="22"/>
              </w:rPr>
              <w:t xml:space="preserve"> in </w:t>
            </w:r>
            <w:r>
              <w:rPr>
                <w:rFonts w:ascii="Courier New" w:hAnsi="Courier New" w:cs="Courier New"/>
                <w:sz w:val="22"/>
              </w:rPr>
              <w:t>9</w:t>
            </w:r>
            <w:r w:rsidRPr="00A4400A">
              <w:rPr>
                <w:rFonts w:ascii="Courier New" w:hAnsi="Courier New" w:cs="Courier New"/>
                <w:sz w:val="22"/>
              </w:rPr>
              <w:t xml:space="preserve"> Tagen umpflügen. In wie viel</w:t>
            </w:r>
            <w:r>
              <w:rPr>
                <w:rFonts w:ascii="Courier New" w:hAnsi="Courier New" w:cs="Courier New"/>
                <w:sz w:val="22"/>
              </w:rPr>
              <w:t>en</w:t>
            </w:r>
            <w:r w:rsidRPr="00A4400A">
              <w:rPr>
                <w:rFonts w:ascii="Courier New" w:hAnsi="Courier New" w:cs="Courier New"/>
                <w:sz w:val="22"/>
              </w:rPr>
              <w:t xml:space="preserve"> Tagen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A4400A">
              <w:rPr>
                <w:rFonts w:ascii="Courier New" w:hAnsi="Courier New" w:cs="Courier New"/>
                <w:sz w:val="22"/>
              </w:rPr>
              <w:t xml:space="preserve">kann man </w:t>
            </w:r>
            <w:r>
              <w:rPr>
                <w:rFonts w:ascii="Courier New" w:hAnsi="Courier New" w:cs="Courier New"/>
                <w:sz w:val="22"/>
              </w:rPr>
              <w:t>denselben Acker</w:t>
            </w:r>
            <w:r w:rsidRPr="00A4400A">
              <w:rPr>
                <w:rFonts w:ascii="Courier New" w:hAnsi="Courier New" w:cs="Courier New"/>
                <w:sz w:val="22"/>
              </w:rPr>
              <w:t xml:space="preserve"> mit </w:t>
            </w:r>
            <w:r>
              <w:rPr>
                <w:rFonts w:ascii="Courier New" w:hAnsi="Courier New" w:cs="Courier New"/>
                <w:sz w:val="22"/>
              </w:rPr>
              <w:t>2</w:t>
            </w:r>
            <w:r w:rsidRPr="00A4400A">
              <w:rPr>
                <w:rFonts w:ascii="Courier New" w:hAnsi="Courier New" w:cs="Courier New"/>
                <w:sz w:val="22"/>
              </w:rPr>
              <w:t>, 4 oder 6 Pflügen umackern?</w:t>
            </w:r>
          </w:p>
        </w:tc>
        <w:tc>
          <w:tcPr>
            <w:tcW w:w="2025" w:type="dxa"/>
            <w:vAlign w:val="center"/>
          </w:tcPr>
          <w:p w:rsidR="00601B05" w:rsidRDefault="00601B05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1E5BC1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1E5BC1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1E5BC1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1E5BC1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531D18">
        <w:trPr>
          <w:trHeight w:val="499"/>
        </w:trPr>
        <w:tc>
          <w:tcPr>
            <w:tcW w:w="5495" w:type="dxa"/>
            <w:vMerge w:val="restart"/>
          </w:tcPr>
          <w:p w:rsidR="00601B05" w:rsidRDefault="00601B05" w:rsidP="006006E0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7.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Wenn eine Hausfrau täglich </w:t>
            </w:r>
            <w:r w:rsidR="006006E0">
              <w:rPr>
                <w:rFonts w:ascii="Courier New" w:hAnsi="Courier New" w:cs="Courier New"/>
                <w:sz w:val="22"/>
              </w:rPr>
              <w:t>60</w:t>
            </w:r>
            <w:bookmarkStart w:id="0" w:name="_GoBack"/>
            <w:bookmarkEnd w:id="0"/>
            <w:r w:rsidRPr="00A4400A">
              <w:rPr>
                <w:rFonts w:ascii="Courier New" w:hAnsi="Courier New" w:cs="Courier New"/>
                <w:sz w:val="22"/>
              </w:rPr>
              <w:t xml:space="preserve"> g Kaffe</w:t>
            </w:r>
            <w:r>
              <w:rPr>
                <w:rFonts w:ascii="Courier New" w:hAnsi="Courier New" w:cs="Courier New"/>
                <w:sz w:val="22"/>
              </w:rPr>
              <w:t>e</w:t>
            </w:r>
            <w:r w:rsidRPr="00A4400A">
              <w:rPr>
                <w:rFonts w:ascii="Courier New" w:hAnsi="Courier New" w:cs="Courier New"/>
                <w:sz w:val="22"/>
              </w:rPr>
              <w:t xml:space="preserve"> gebraucht, so reicht ihr Vorrat 32 Tage.</w:t>
            </w:r>
            <w:r w:rsidRPr="00A4400A">
              <w:rPr>
                <w:rFonts w:ascii="Courier New" w:hAnsi="Courier New" w:cs="Courier New"/>
                <w:sz w:val="22"/>
              </w:rPr>
              <w:br/>
              <w:t>Wie viel darf sie täglich gebrauchen, wenn s</w:t>
            </w:r>
            <w:r>
              <w:rPr>
                <w:rFonts w:ascii="Courier New" w:hAnsi="Courier New" w:cs="Courier New"/>
                <w:sz w:val="22"/>
              </w:rPr>
              <w:t>ie 8 Tage damit auskommen will</w:t>
            </w:r>
            <w:r w:rsidRPr="00A4400A">
              <w:rPr>
                <w:rFonts w:ascii="Courier New" w:hAnsi="Courier New" w:cs="Courier New"/>
                <w:sz w:val="22"/>
              </w:rPr>
              <w:t>?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</w:p>
        </w:tc>
        <w:tc>
          <w:tcPr>
            <w:tcW w:w="2025" w:type="dxa"/>
            <w:vAlign w:val="center"/>
          </w:tcPr>
          <w:p w:rsidR="00601B05" w:rsidRDefault="00601B05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531D18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531D18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531D18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531D18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6061E2">
        <w:trPr>
          <w:trHeight w:val="499"/>
        </w:trPr>
        <w:tc>
          <w:tcPr>
            <w:tcW w:w="5495" w:type="dxa"/>
            <w:vMerge w:val="restart"/>
          </w:tcPr>
          <w:p w:rsidR="00601B05" w:rsidRDefault="00601B05" w:rsidP="006006E0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8.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Der </w:t>
            </w:r>
            <w:r>
              <w:rPr>
                <w:rFonts w:ascii="Courier New" w:hAnsi="Courier New" w:cs="Courier New"/>
                <w:sz w:val="22"/>
              </w:rPr>
              <w:t>IC</w:t>
            </w:r>
            <w:r w:rsidRPr="00A4400A">
              <w:rPr>
                <w:rFonts w:ascii="Courier New" w:hAnsi="Courier New" w:cs="Courier New"/>
                <w:sz w:val="22"/>
              </w:rPr>
              <w:t xml:space="preserve"> zwischen Berlin und Hamburg legt in der Stunde </w:t>
            </w:r>
            <w:r>
              <w:rPr>
                <w:rFonts w:ascii="Courier New" w:hAnsi="Courier New" w:cs="Courier New"/>
                <w:sz w:val="22"/>
              </w:rPr>
              <w:t>180</w:t>
            </w:r>
            <w:r w:rsidRPr="00A4400A">
              <w:rPr>
                <w:rFonts w:ascii="Courier New" w:hAnsi="Courier New" w:cs="Courier New"/>
                <w:sz w:val="22"/>
              </w:rPr>
              <w:t xml:space="preserve"> km zurück und gebraucht im Ganzen </w:t>
            </w:r>
            <w:r>
              <w:rPr>
                <w:rFonts w:ascii="Courier New" w:hAnsi="Courier New" w:cs="Courier New"/>
                <w:sz w:val="22"/>
              </w:rPr>
              <w:t xml:space="preserve">etwa </w:t>
            </w:r>
            <w:r>
              <w:rPr>
                <w:rFonts w:ascii="Courier New" w:hAnsi="Courier New" w:cs="Courier New"/>
                <w:sz w:val="22"/>
              </w:rPr>
              <w:br/>
              <w:t>1</w:t>
            </w:r>
            <w:r w:rsidRPr="00A4400A">
              <w:rPr>
                <w:rFonts w:ascii="Courier New" w:hAnsi="Courier New" w:cs="Courier New"/>
                <w:sz w:val="22"/>
              </w:rPr>
              <w:t xml:space="preserve">h </w:t>
            </w:r>
            <w:r w:rsidR="006006E0">
              <w:rPr>
                <w:rFonts w:ascii="Courier New" w:hAnsi="Courier New" w:cs="Courier New"/>
                <w:sz w:val="22"/>
              </w:rPr>
              <w:t>35</w:t>
            </w:r>
            <w:r w:rsidRPr="00A4400A">
              <w:rPr>
                <w:rFonts w:ascii="Courier New" w:hAnsi="Courier New" w:cs="Courier New"/>
                <w:sz w:val="22"/>
              </w:rPr>
              <w:t xml:space="preserve"> min. Wie viel km beträgt demnach die Bahnstrecke Berlin-Hamburg?</w:t>
            </w:r>
          </w:p>
        </w:tc>
        <w:tc>
          <w:tcPr>
            <w:tcW w:w="2025" w:type="dxa"/>
            <w:vAlign w:val="center"/>
          </w:tcPr>
          <w:p w:rsidR="00601B05" w:rsidRDefault="00601B05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6061E2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6061E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6061E2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6061E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601B05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E755F7">
        <w:trPr>
          <w:trHeight w:val="499"/>
        </w:trPr>
        <w:tc>
          <w:tcPr>
            <w:tcW w:w="5495" w:type="dxa"/>
            <w:vMerge w:val="restart"/>
          </w:tcPr>
          <w:p w:rsidR="00601B05" w:rsidRDefault="001D4FE6" w:rsidP="001D4FE6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9.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An einen </w:t>
            </w:r>
            <w:r>
              <w:rPr>
                <w:rFonts w:ascii="Courier New" w:hAnsi="Courier New" w:cs="Courier New"/>
                <w:sz w:val="22"/>
              </w:rPr>
              <w:t>Kanal</w:t>
            </w:r>
            <w:r w:rsidRPr="00A4400A">
              <w:rPr>
                <w:rFonts w:ascii="Courier New" w:hAnsi="Courier New" w:cs="Courier New"/>
                <w:sz w:val="22"/>
              </w:rPr>
              <w:t xml:space="preserve"> will man </w:t>
            </w:r>
            <w:r>
              <w:rPr>
                <w:rFonts w:ascii="Courier New" w:hAnsi="Courier New" w:cs="Courier New"/>
                <w:sz w:val="22"/>
              </w:rPr>
              <w:t>Erlen</w:t>
            </w:r>
            <w:r w:rsidRPr="00A4400A">
              <w:rPr>
                <w:rFonts w:ascii="Courier New" w:hAnsi="Courier New" w:cs="Courier New"/>
                <w:sz w:val="22"/>
              </w:rPr>
              <w:t xml:space="preserve"> pflanzen. Wollte man sie </w:t>
            </w:r>
            <w:r>
              <w:rPr>
                <w:rFonts w:ascii="Courier New" w:hAnsi="Courier New" w:cs="Courier New"/>
                <w:sz w:val="22"/>
              </w:rPr>
              <w:t>4</w:t>
            </w:r>
            <w:r w:rsidRPr="00A4400A">
              <w:rPr>
                <w:rFonts w:ascii="Courier New" w:hAnsi="Courier New" w:cs="Courier New"/>
                <w:sz w:val="22"/>
              </w:rPr>
              <w:t xml:space="preserve"> m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A4400A">
              <w:rPr>
                <w:rFonts w:ascii="Courier New" w:hAnsi="Courier New" w:cs="Courier New"/>
                <w:sz w:val="22"/>
              </w:rPr>
              <w:t xml:space="preserve">auseinander entfernt setzen, so wären acht ein Drittel Dutzend </w:t>
            </w:r>
            <w:r>
              <w:rPr>
                <w:rFonts w:ascii="Courier New" w:hAnsi="Courier New" w:cs="Courier New"/>
                <w:sz w:val="22"/>
              </w:rPr>
              <w:t>Erlen zu pflanzen</w:t>
            </w:r>
            <w:r w:rsidRPr="00A4400A">
              <w:rPr>
                <w:rFonts w:ascii="Courier New" w:hAnsi="Courier New" w:cs="Courier New"/>
                <w:sz w:val="22"/>
              </w:rPr>
              <w:t>.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  <w:r>
              <w:rPr>
                <w:rFonts w:ascii="Courier New" w:hAnsi="Courier New" w:cs="Courier New"/>
                <w:sz w:val="22"/>
              </w:rPr>
              <w:t>Welche Länge hatte der Graben</w:t>
            </w:r>
            <w:r w:rsidRPr="00A4400A">
              <w:rPr>
                <w:rFonts w:ascii="Courier New" w:hAnsi="Courier New" w:cs="Courier New"/>
                <w:sz w:val="22"/>
              </w:rPr>
              <w:t>?</w:t>
            </w:r>
          </w:p>
        </w:tc>
        <w:tc>
          <w:tcPr>
            <w:tcW w:w="2025" w:type="dxa"/>
            <w:vAlign w:val="center"/>
          </w:tcPr>
          <w:p w:rsidR="00601B05" w:rsidRDefault="00601B05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E755F7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E755F7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E755F7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E755F7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601B05" w:rsidRDefault="00601B05" w:rsidP="00601B05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601B05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C20029">
        <w:trPr>
          <w:trHeight w:val="499"/>
        </w:trPr>
        <w:tc>
          <w:tcPr>
            <w:tcW w:w="5495" w:type="dxa"/>
            <w:vMerge w:val="restart"/>
          </w:tcPr>
          <w:p w:rsidR="00601B05" w:rsidRDefault="001D4FE6" w:rsidP="001D4FE6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10.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Wenn Peter täglich </w:t>
            </w:r>
            <w:r>
              <w:rPr>
                <w:rFonts w:ascii="Courier New" w:hAnsi="Courier New" w:cs="Courier New"/>
                <w:sz w:val="22"/>
              </w:rPr>
              <w:t>8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 ausgibt, reicht sein Geld 1,5 Monate.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Wie lange reicht es, wenn er täglich </w:t>
            </w:r>
            <w:r>
              <w:rPr>
                <w:rFonts w:ascii="Courier New" w:hAnsi="Courier New" w:cs="Courier New"/>
                <w:sz w:val="22"/>
              </w:rPr>
              <w:t>2</w:t>
            </w:r>
            <w:r w:rsidRPr="00A4400A">
              <w:rPr>
                <w:rFonts w:ascii="Courier New" w:hAnsi="Courier New" w:cs="Courier New"/>
                <w:sz w:val="22"/>
              </w:rPr>
              <w:t>,5</w:t>
            </w:r>
            <w:r>
              <w:rPr>
                <w:rFonts w:ascii="Courier New" w:hAnsi="Courier New" w:cs="Courier New"/>
                <w:sz w:val="22"/>
              </w:rPr>
              <w:t>0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 ausgibt?</w:t>
            </w:r>
          </w:p>
        </w:tc>
        <w:tc>
          <w:tcPr>
            <w:tcW w:w="2025" w:type="dxa"/>
            <w:vAlign w:val="center"/>
          </w:tcPr>
          <w:p w:rsidR="00601B05" w:rsidRDefault="00601B05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C20029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C20029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601B05" w:rsidTr="00C20029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C20029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601B05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01B05" w:rsidRDefault="00601B05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sectPr w:rsidR="00601B0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05" w:rsidRDefault="00982705">
      <w:r>
        <w:separator/>
      </w:r>
    </w:p>
  </w:endnote>
  <w:endnote w:type="continuationSeparator" w:id="0">
    <w:p w:rsidR="00982705" w:rsidRDefault="0098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05" w:rsidRDefault="00982705">
      <w:r>
        <w:separator/>
      </w:r>
    </w:p>
  </w:footnote>
  <w:footnote w:type="continuationSeparator" w:id="0">
    <w:p w:rsidR="00982705" w:rsidRDefault="0098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06E0"/>
    <w:rsid w:val="00601596"/>
    <w:rsid w:val="00601B05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91ABA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1968-C3C0-4876-9C9E-853FB138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2020-08-19T09:32:00Z</dcterms:created>
  <dcterms:modified xsi:type="dcterms:W3CDTF">2020-08-19T09:45:00Z</dcterms:modified>
</cp:coreProperties>
</file>