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AF3">
        <w:rPr>
          <w:rFonts w:ascii="Courier New" w:hAnsi="Courier New" w:cs="Courier New"/>
          <w:b/>
          <w:noProof/>
          <w:color w:val="000000" w:themeColor="text1"/>
          <w:sz w:val="36"/>
        </w:rPr>
        <w:t>Prozent</w:t>
      </w:r>
      <w:r w:rsidR="00A213FB">
        <w:rPr>
          <w:rFonts w:ascii="Courier New" w:hAnsi="Courier New" w:cs="Courier New"/>
          <w:b/>
          <w:noProof/>
          <w:color w:val="000000" w:themeColor="text1"/>
          <w:sz w:val="36"/>
        </w:rPr>
        <w:t>darstellung</w:t>
      </w:r>
      <w:r w:rsidR="00FC1E73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  <w:bookmarkStart w:id="0" w:name="_GoBack"/>
      <w:bookmarkEnd w:id="0"/>
    </w:p>
    <w:p w:rsidR="00013274" w:rsidRDefault="00FA3AF3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-35110</wp:posOffset>
                </wp:positionH>
                <wp:positionV relativeFrom="paragraph">
                  <wp:posOffset>165925</wp:posOffset>
                </wp:positionV>
                <wp:extent cx="4608000" cy="828000"/>
                <wp:effectExtent l="0" t="0" r="21590" b="1079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000" cy="82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-2.75pt;margin-top:13.05pt;width:362.85pt;height:65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" filled="f" strokecolor="black [3213]" strokeweight=".5pt"/>
            </w:pict>
          </mc:Fallback>
        </mc:AlternateContent>
      </w:r>
    </w:p>
    <w:p w:rsidR="00FA3AF3" w:rsidRDefault="00FA3AF3" w:rsidP="00FA3AF3">
      <w:pPr>
        <w:rPr>
          <w:rFonts w:ascii="Courier New" w:hAnsi="Courier New" w:cs="Courier New"/>
        </w:rPr>
      </w:pPr>
      <w:r w:rsidRPr="00FA3AF3">
        <w:rPr>
          <w:rFonts w:ascii="Courier New" w:hAnsi="Courier New" w:cs="Courier New"/>
        </w:rPr>
        <w:t>Für einen Bruch mit dem Nenner 100 verwendet man häufig die Prozentschreibweise.</w:t>
      </w:r>
    </w:p>
    <w:p w:rsidR="00FA3AF3" w:rsidRDefault="00FA3AF3" w:rsidP="00FA3AF3">
      <w:pPr>
        <w:rPr>
          <w:rFonts w:ascii="Courier New" w:hAnsi="Courier New" w:cs="Courier New"/>
        </w:rPr>
      </w:pPr>
    </w:p>
    <w:p w:rsidR="00FA3AF3" w:rsidRPr="00FA3AF3" w:rsidRDefault="00562DC9" w:rsidP="00FA3AF3">
      <w:pPr>
        <w:rPr>
          <w:rFonts w:ascii="Courier New" w:hAnsi="Courier New" w:cs="Courier New"/>
        </w:rPr>
      </w:pP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75</m:t>
            </m:r>
          </m:num>
          <m:den>
            <m:r>
              <w:rPr>
                <w:rFonts w:ascii="Cambria Math" w:hAnsi="Cambria Math" w:cs="Courier New"/>
              </w:rPr>
              <m:t>100</m:t>
            </m:r>
          </m:den>
        </m:f>
      </m:oMath>
      <w:r w:rsidR="00FA3AF3">
        <w:rPr>
          <w:rFonts w:ascii="Courier New" w:hAnsi="Courier New" w:cs="Courier New"/>
        </w:rPr>
        <w:t xml:space="preserve"> = 75 %  oder 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100</m:t>
            </m:r>
          </m:den>
        </m:f>
      </m:oMath>
      <w:r w:rsidR="00FA3AF3">
        <w:rPr>
          <w:rFonts w:ascii="Courier New" w:hAnsi="Courier New" w:cs="Courier New"/>
        </w:rPr>
        <w:t xml:space="preserve"> = 1 %  oder 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100</m:t>
            </m:r>
          </m:num>
          <m:den>
            <m:r>
              <w:rPr>
                <w:rFonts w:ascii="Cambria Math" w:hAnsi="Cambria Math" w:cs="Courier New"/>
              </w:rPr>
              <m:t>100</m:t>
            </m:r>
          </m:den>
        </m:f>
      </m:oMath>
      <w:r w:rsidR="00FA3AF3">
        <w:rPr>
          <w:rFonts w:ascii="Courier New" w:hAnsi="Courier New" w:cs="Courier New"/>
        </w:rPr>
        <w:t xml:space="preserve"> = 100 % = 1</w:t>
      </w:r>
    </w:p>
    <w:p w:rsidR="00FA3AF3" w:rsidRDefault="00FA3AF3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FA3AF3" w:rsidRDefault="00FA3AF3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F251D3" w:rsidRDefault="00F251D3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A213FB"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>1. Aufgabe:</w:t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</w:t>
      </w:r>
      <w:r w:rsidRPr="00A213FB">
        <w:rPr>
          <w:rFonts w:ascii="Courier New" w:hAnsi="Courier New" w:cs="Courier New"/>
          <w:color w:val="000000" w:themeColor="text1"/>
          <w:shd w:val="clear" w:color="auto" w:fill="FFFFFF"/>
        </w:rPr>
        <w:t>Wie viel Prozent sind dargestellt?</w:t>
      </w:r>
    </w:p>
    <w:p w:rsidR="00A213FB" w:rsidRDefault="00A213FB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4B5DBE" w:rsidRDefault="00A213FB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 w:rsidR="004B5DBE">
        <w:rPr>
          <w:rFonts w:ascii="Courier New" w:hAnsi="Courier New" w:cs="Courier New"/>
          <w:b/>
          <w:noProof/>
          <w:color w:val="000000" w:themeColor="text1"/>
          <w:shd w:val="clear" w:color="auto" w:fill="FFFFFF"/>
        </w:rPr>
        <w:drawing>
          <wp:inline distT="0" distB="0" distL="0" distR="0">
            <wp:extent cx="878205" cy="885825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noProof/>
          <w:color w:val="000000" w:themeColor="text1"/>
          <w:shd w:val="clear" w:color="auto" w:fill="FFFFFF"/>
        </w:rPr>
        <w:drawing>
          <wp:inline distT="0" distB="0" distL="0" distR="0">
            <wp:extent cx="935990" cy="892810"/>
            <wp:effectExtent l="0" t="0" r="0" b="254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noProof/>
          <w:color w:val="000000" w:themeColor="text1"/>
          <w:shd w:val="clear" w:color="auto" w:fill="FFFFFF"/>
        </w:rPr>
        <w:drawing>
          <wp:inline distT="0" distB="0" distL="0" distR="0">
            <wp:extent cx="907415" cy="907415"/>
            <wp:effectExtent l="0" t="0" r="6985" b="698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noProof/>
          <w:color w:val="000000" w:themeColor="text1"/>
          <w:shd w:val="clear" w:color="auto" w:fill="FFFFFF"/>
        </w:rPr>
        <w:drawing>
          <wp:inline distT="0" distB="0" distL="0" distR="0">
            <wp:extent cx="935990" cy="892810"/>
            <wp:effectExtent l="0" t="0" r="0" b="254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3FB" w:rsidRDefault="00A213FB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A213FB" w:rsidRDefault="00A213FB" w:rsidP="00A213FB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  <w:t xml:space="preserve">   </w:t>
      </w:r>
      <w:r w:rsidR="00B7671C">
        <w:rPr>
          <w:rFonts w:ascii="Courier New" w:hAnsi="Courier New" w:cs="Courier New"/>
          <w:b/>
          <w:color w:val="000000" w:themeColor="text1"/>
          <w:shd w:val="clear" w:color="auto" w:fill="FFFFFF"/>
        </w:rPr>
        <w:t>50%</w:t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  <w:t xml:space="preserve">   </w:t>
      </w:r>
      <w:r w:rsidR="00B7671C">
        <w:rPr>
          <w:rFonts w:ascii="Courier New" w:hAnsi="Courier New" w:cs="Courier New"/>
          <w:b/>
          <w:color w:val="000000" w:themeColor="text1"/>
          <w:shd w:val="clear" w:color="auto" w:fill="FFFFFF"/>
        </w:rPr>
        <w:t>25%</w:t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  <w:t xml:space="preserve">   </w:t>
      </w:r>
      <w:r w:rsidR="00B7671C">
        <w:rPr>
          <w:rFonts w:ascii="Courier New" w:hAnsi="Courier New" w:cs="Courier New"/>
          <w:b/>
          <w:color w:val="000000" w:themeColor="text1"/>
          <w:shd w:val="clear" w:color="auto" w:fill="FFFFFF"/>
        </w:rPr>
        <w:t>40%</w:t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  <w:t xml:space="preserve">   </w:t>
      </w:r>
      <w:r w:rsidR="00B7671C">
        <w:rPr>
          <w:rFonts w:ascii="Courier New" w:hAnsi="Courier New" w:cs="Courier New"/>
          <w:b/>
          <w:color w:val="000000" w:themeColor="text1"/>
          <w:shd w:val="clear" w:color="auto" w:fill="FFFFFF"/>
        </w:rPr>
        <w:t>40%</w:t>
      </w:r>
    </w:p>
    <w:p w:rsidR="00A213FB" w:rsidRDefault="00A213FB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A213FB" w:rsidRDefault="00A213FB" w:rsidP="00A213FB">
      <w:pPr>
        <w:tabs>
          <w:tab w:val="left" w:pos="1701"/>
        </w:tabs>
        <w:ind w:right="-233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noProof/>
          <w:color w:val="000000" w:themeColor="text1"/>
          <w:shd w:val="clear" w:color="auto" w:fill="FFFFFF"/>
        </w:rPr>
        <w:drawing>
          <wp:inline distT="0" distB="0" distL="0" distR="0" wp14:anchorId="1F6252C8" wp14:editId="1A0E85B8">
            <wp:extent cx="907415" cy="907415"/>
            <wp:effectExtent l="0" t="0" r="6985" b="698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noProof/>
          <w:color w:val="000000" w:themeColor="text1"/>
          <w:shd w:val="clear" w:color="auto" w:fill="FFFFFF"/>
        </w:rPr>
        <w:drawing>
          <wp:inline distT="0" distB="0" distL="0" distR="0">
            <wp:extent cx="914400" cy="892810"/>
            <wp:effectExtent l="0" t="0" r="0" b="254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noProof/>
          <w:color w:val="000000" w:themeColor="text1"/>
          <w:shd w:val="clear" w:color="auto" w:fill="FFFFFF"/>
        </w:rPr>
        <w:drawing>
          <wp:inline distT="0" distB="0" distL="0" distR="0">
            <wp:extent cx="878205" cy="907415"/>
            <wp:effectExtent l="0" t="0" r="0" b="698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noProof/>
          <w:color w:val="000000" w:themeColor="text1"/>
          <w:shd w:val="clear" w:color="auto" w:fill="FFFFFF"/>
        </w:rPr>
        <w:drawing>
          <wp:inline distT="0" distB="0" distL="0" distR="0">
            <wp:extent cx="950595" cy="892810"/>
            <wp:effectExtent l="0" t="0" r="1905" b="254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3FB" w:rsidRDefault="00A213FB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A213FB" w:rsidRDefault="00A213FB" w:rsidP="00A213FB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  <w:t xml:space="preserve">   </w:t>
      </w:r>
      <w:r w:rsidR="00B7671C">
        <w:rPr>
          <w:rFonts w:ascii="Courier New" w:hAnsi="Courier New" w:cs="Courier New"/>
          <w:b/>
          <w:color w:val="000000" w:themeColor="text1"/>
          <w:shd w:val="clear" w:color="auto" w:fill="FFFFFF"/>
        </w:rPr>
        <w:t>70%</w:t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  <w:t xml:space="preserve">   </w:t>
      </w:r>
      <w:r w:rsidR="00B7671C">
        <w:rPr>
          <w:rFonts w:ascii="Courier New" w:hAnsi="Courier New" w:cs="Courier New"/>
          <w:b/>
          <w:color w:val="000000" w:themeColor="text1"/>
          <w:shd w:val="clear" w:color="auto" w:fill="FFFFFF"/>
        </w:rPr>
        <w:t>60%</w:t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  <w:t xml:space="preserve">   </w:t>
      </w:r>
      <w:r w:rsidR="00B7671C">
        <w:rPr>
          <w:rFonts w:ascii="Courier New" w:hAnsi="Courier New" w:cs="Courier New"/>
          <w:b/>
          <w:color w:val="000000" w:themeColor="text1"/>
          <w:shd w:val="clear" w:color="auto" w:fill="FFFFFF"/>
        </w:rPr>
        <w:t>35%</w:t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  <w:t xml:space="preserve">   </w:t>
      </w:r>
      <w:r w:rsidR="00B7671C">
        <w:rPr>
          <w:rFonts w:ascii="Courier New" w:hAnsi="Courier New" w:cs="Courier New"/>
          <w:b/>
          <w:color w:val="000000" w:themeColor="text1"/>
          <w:shd w:val="clear" w:color="auto" w:fill="FFFFFF"/>
        </w:rPr>
        <w:t>80%</w:t>
      </w:r>
    </w:p>
    <w:p w:rsidR="00A213FB" w:rsidRDefault="00A213FB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A213FB" w:rsidRDefault="00A213FB" w:rsidP="00A213FB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>2</w:t>
      </w:r>
      <w:r w:rsidRPr="00A213FB"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>. Aufgabe:</w:t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</w:t>
      </w:r>
      <w:r w:rsidRPr="00A213FB">
        <w:rPr>
          <w:rFonts w:ascii="Courier New" w:hAnsi="Courier New" w:cs="Courier New"/>
          <w:color w:val="000000" w:themeColor="text1"/>
          <w:shd w:val="clear" w:color="auto" w:fill="FFFFFF"/>
        </w:rPr>
        <w:t>Wie viel Prozent sind dargestellt?</w:t>
      </w:r>
    </w:p>
    <w:p w:rsidR="00A213FB" w:rsidRPr="000D4135" w:rsidRDefault="00A213FB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213FB" w:rsidRDefault="000D4135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a)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100</m:t>
            </m:r>
          </m:den>
        </m:f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D4135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 w:rsidR="00B7671C">
        <w:rPr>
          <w:rFonts w:ascii="Courier New" w:hAnsi="Courier New" w:cs="Courier New"/>
          <w:color w:val="000000" w:themeColor="text1"/>
          <w:shd w:val="clear" w:color="auto" w:fill="FFFFFF"/>
        </w:rPr>
        <w:t>3%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b)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100</m:t>
            </m:r>
          </m:den>
        </m:f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D4135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 w:rsidR="00B7671C">
        <w:rPr>
          <w:rFonts w:ascii="Courier New" w:hAnsi="Courier New" w:cs="Courier New"/>
          <w:color w:val="000000" w:themeColor="text1"/>
          <w:shd w:val="clear" w:color="auto" w:fill="FFFFFF"/>
        </w:rPr>
        <w:t>13%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c)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33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100</m:t>
            </m:r>
          </m:den>
        </m:f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D4135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 w:rsidR="00B7671C">
        <w:rPr>
          <w:rFonts w:ascii="Courier New" w:hAnsi="Courier New" w:cs="Courier New"/>
          <w:color w:val="000000" w:themeColor="text1"/>
          <w:shd w:val="clear" w:color="auto" w:fill="FFFFFF"/>
        </w:rPr>
        <w:t>33%</w:t>
      </w:r>
    </w:p>
    <w:p w:rsidR="000D4135" w:rsidRDefault="000D4135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D4135" w:rsidRDefault="000D4135" w:rsidP="000D4135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d)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10</m:t>
            </m:r>
          </m:den>
        </m:f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D4135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 w:rsidR="00B7671C">
        <w:rPr>
          <w:rFonts w:ascii="Courier New" w:hAnsi="Courier New" w:cs="Courier New"/>
          <w:color w:val="000000" w:themeColor="text1"/>
          <w:shd w:val="clear" w:color="auto" w:fill="FFFFFF"/>
        </w:rPr>
        <w:t>30%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e)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10</m:t>
            </m:r>
          </m:den>
        </m:f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D4135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 w:rsidR="00B7671C">
        <w:rPr>
          <w:rFonts w:ascii="Courier New" w:hAnsi="Courier New" w:cs="Courier New"/>
          <w:color w:val="000000" w:themeColor="text1"/>
          <w:shd w:val="clear" w:color="auto" w:fill="FFFFFF"/>
        </w:rPr>
        <w:t>70%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f)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10</m:t>
            </m:r>
          </m:den>
        </m:f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D4135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 w:rsidR="00B7671C">
        <w:rPr>
          <w:rFonts w:ascii="Courier New" w:hAnsi="Courier New" w:cs="Courier New"/>
          <w:color w:val="000000" w:themeColor="text1"/>
          <w:shd w:val="clear" w:color="auto" w:fill="FFFFFF"/>
        </w:rPr>
        <w:t>90%</w:t>
      </w:r>
    </w:p>
    <w:p w:rsidR="000D4135" w:rsidRDefault="000D4135" w:rsidP="000D4135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D4135" w:rsidRDefault="000D4135" w:rsidP="000D4135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g)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10</m:t>
            </m:r>
          </m:den>
        </m:f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D4135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 w:rsidR="00B7671C">
        <w:rPr>
          <w:rFonts w:ascii="Courier New" w:hAnsi="Courier New" w:cs="Courier New"/>
          <w:color w:val="000000" w:themeColor="text1"/>
          <w:shd w:val="clear" w:color="auto" w:fill="FFFFFF"/>
        </w:rPr>
        <w:t>120%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h)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10</m:t>
            </m:r>
          </m:den>
        </m:f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D4135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 w:rsidR="00B7671C">
        <w:rPr>
          <w:rFonts w:ascii="Courier New" w:hAnsi="Courier New" w:cs="Courier New"/>
          <w:color w:val="000000" w:themeColor="text1"/>
          <w:shd w:val="clear" w:color="auto" w:fill="FFFFFF"/>
        </w:rPr>
        <w:t>170%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i)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10</m:t>
            </m:r>
          </m:den>
        </m:f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D4135"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 w:rsidR="00B7671C">
        <w:rPr>
          <w:rFonts w:ascii="Courier New" w:hAnsi="Courier New" w:cs="Courier New"/>
          <w:color w:val="000000" w:themeColor="text1"/>
          <w:shd w:val="clear" w:color="auto" w:fill="FFFFFF"/>
        </w:rPr>
        <w:t>290%</w:t>
      </w:r>
    </w:p>
    <w:p w:rsidR="000D4135" w:rsidRDefault="000D4135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D4135" w:rsidRDefault="000D4135" w:rsidP="000D4135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>3</w:t>
      </w:r>
      <w:r w:rsidRPr="00A213FB"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>. Aufgabe:</w:t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Schreibe als Bruch</w:t>
      </w:r>
      <w:r w:rsidR="00863155">
        <w:rPr>
          <w:rFonts w:ascii="Courier New" w:hAnsi="Courier New" w:cs="Courier New"/>
          <w:color w:val="000000" w:themeColor="text1"/>
          <w:shd w:val="clear" w:color="auto" w:fill="FFFFFF"/>
        </w:rPr>
        <w:t xml:space="preserve"> mit 100 im Nenner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.</w:t>
      </w:r>
    </w:p>
    <w:p w:rsidR="000D4135" w:rsidRDefault="000D4135" w:rsidP="000D4135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D4135" w:rsidRDefault="00863155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a)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>71% =</w:t>
      </w:r>
      <w:r w:rsidR="00B7671C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71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100</m:t>
            </m:r>
          </m:den>
        </m:f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>b) 63% =</w:t>
      </w:r>
      <w:r w:rsidR="00B7671C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63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100</m:t>
            </m:r>
          </m:den>
        </m:f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c) 37% =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37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100</m:t>
            </m:r>
          </m:den>
        </m:f>
      </m:oMath>
    </w:p>
    <w:p w:rsidR="00863155" w:rsidRDefault="00863155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863155" w:rsidRDefault="00863155" w:rsidP="00863155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c)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>121% =</w:t>
      </w:r>
      <w:r w:rsidR="00B7671C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121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100</m:t>
            </m:r>
          </m:den>
        </m:f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>d) 113% =</w:t>
      </w:r>
      <w:r w:rsidR="00B7671C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113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100</m:t>
            </m:r>
          </m:den>
        </m:f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e) 137% =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137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100</m:t>
            </m:r>
          </m:den>
        </m:f>
      </m:oMath>
    </w:p>
    <w:p w:rsidR="00863155" w:rsidRDefault="00863155" w:rsidP="00863155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</w:pPr>
    </w:p>
    <w:p w:rsidR="00863155" w:rsidRDefault="00863155" w:rsidP="00863155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>4</w:t>
      </w:r>
      <w:r w:rsidRPr="00A213FB"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>. Aufgabe:</w:t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Schreibe als gekürzten Bruch.</w:t>
      </w:r>
    </w:p>
    <w:p w:rsidR="00863155" w:rsidRDefault="00863155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863155" w:rsidRDefault="00863155" w:rsidP="00863155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a)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>75% =</w:t>
      </w:r>
      <w:r w:rsidR="00B7671C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4</m:t>
            </m:r>
          </m:den>
        </m:f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B7671C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>b) 25% =</w:t>
      </w:r>
      <w:r w:rsidR="00B7671C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4</m:t>
            </m:r>
          </m:den>
        </m:f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c) 45% =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20</m:t>
            </m:r>
          </m:den>
        </m:f>
      </m:oMath>
    </w:p>
    <w:p w:rsidR="00863155" w:rsidRDefault="00863155" w:rsidP="00863155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863155" w:rsidRPr="000D4135" w:rsidRDefault="00863155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B7671C">
        <w:rPr>
          <w:rFonts w:ascii="Courier New" w:hAnsi="Courier New" w:cs="Courier New"/>
          <w:color w:val="000000" w:themeColor="text1"/>
          <w:shd w:val="clear" w:color="auto" w:fill="FFFFFF"/>
        </w:rPr>
        <w:t>d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)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>12% =</w:t>
      </w:r>
      <w:r w:rsidR="00B034E7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25</m:t>
            </m:r>
          </m:den>
        </m:f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B7671C">
        <w:rPr>
          <w:rFonts w:ascii="Courier New" w:hAnsi="Courier New" w:cs="Courier New"/>
          <w:color w:val="000000" w:themeColor="text1"/>
          <w:shd w:val="clear" w:color="auto" w:fill="FFFFFF"/>
        </w:rPr>
        <w:tab/>
        <w:t>e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) 16% =</w:t>
      </w:r>
      <w:r w:rsidR="00B034E7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25</m:t>
            </m:r>
          </m:den>
        </m:f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B7671C">
        <w:rPr>
          <w:rFonts w:ascii="Courier New" w:hAnsi="Courier New" w:cs="Courier New"/>
          <w:color w:val="000000" w:themeColor="text1"/>
          <w:shd w:val="clear" w:color="auto" w:fill="FFFFFF"/>
        </w:rPr>
        <w:t>f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) 14% = </w:t>
      </w:r>
      <m:oMath>
        <m:r>
          <m:rPr>
            <m:sty m:val="p"/>
          </m:rPr>
          <w:rPr>
            <w:rFonts w:ascii="Cambria Math" w:hAnsi="Cambria Math" w:cs="Courier New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50</m:t>
            </m:r>
          </m:den>
        </m:f>
      </m:oMath>
    </w:p>
    <w:sectPr w:rsidR="00863155" w:rsidRPr="000D4135" w:rsidSect="00B7671C">
      <w:footerReference w:type="default" r:id="rId18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DC9" w:rsidRDefault="00562DC9">
      <w:r>
        <w:separator/>
      </w:r>
    </w:p>
  </w:endnote>
  <w:endnote w:type="continuationSeparator" w:id="0">
    <w:p w:rsidR="00562DC9" w:rsidRDefault="0056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DC9" w:rsidRDefault="00562DC9">
      <w:r>
        <w:separator/>
      </w:r>
    </w:p>
  </w:footnote>
  <w:footnote w:type="continuationSeparator" w:id="0">
    <w:p w:rsidR="00562DC9" w:rsidRDefault="00562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22C99"/>
    <w:rsid w:val="00023E8B"/>
    <w:rsid w:val="00024456"/>
    <w:rsid w:val="00027F71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D4135"/>
    <w:rsid w:val="000E4479"/>
    <w:rsid w:val="000E5261"/>
    <w:rsid w:val="000E6045"/>
    <w:rsid w:val="000F1E82"/>
    <w:rsid w:val="000F7CEF"/>
    <w:rsid w:val="00116964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171B"/>
    <w:rsid w:val="001A5442"/>
    <w:rsid w:val="001A74A3"/>
    <w:rsid w:val="001B3865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71C3"/>
    <w:rsid w:val="0022721F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2DC9"/>
    <w:rsid w:val="00563ACA"/>
    <w:rsid w:val="00566F13"/>
    <w:rsid w:val="0057058C"/>
    <w:rsid w:val="00573847"/>
    <w:rsid w:val="00576D6F"/>
    <w:rsid w:val="005865B6"/>
    <w:rsid w:val="00587182"/>
    <w:rsid w:val="00590F97"/>
    <w:rsid w:val="005A37B3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5908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E3823"/>
    <w:rsid w:val="007F105C"/>
    <w:rsid w:val="00803A67"/>
    <w:rsid w:val="00805EB0"/>
    <w:rsid w:val="0082592A"/>
    <w:rsid w:val="0083278D"/>
    <w:rsid w:val="0083536C"/>
    <w:rsid w:val="008376B8"/>
    <w:rsid w:val="00845C35"/>
    <w:rsid w:val="008556D1"/>
    <w:rsid w:val="00863155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22474"/>
    <w:rsid w:val="00923407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30E4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7671C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6F90"/>
    <w:rsid w:val="00BF7E44"/>
    <w:rsid w:val="00C009CB"/>
    <w:rsid w:val="00C07C75"/>
    <w:rsid w:val="00C1252E"/>
    <w:rsid w:val="00C21325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09B8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1A99"/>
    <w:rsid w:val="00E26335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FCD"/>
    <w:rsid w:val="00FA67B8"/>
    <w:rsid w:val="00FA770F"/>
    <w:rsid w:val="00FB0CA3"/>
    <w:rsid w:val="00FC1668"/>
    <w:rsid w:val="00FC1E73"/>
    <w:rsid w:val="00FC667F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BB78-2A6E-4895-8F90-9127F626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2020-09-21T07:06:00Z</dcterms:created>
  <dcterms:modified xsi:type="dcterms:W3CDTF">2020-09-21T07:31:00Z</dcterms:modified>
</cp:coreProperties>
</file>