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F7499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bookmarkStart w:id="0" w:name="_GoBack"/>
      <w:r w:rsidRPr="009F7499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D8FEBB5" wp14:editId="3552475C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3E60">
        <w:rPr>
          <w:rFonts w:ascii="Courier New" w:hAnsi="Courier New" w:cs="Courier New"/>
          <w:b/>
          <w:noProof/>
          <w:sz w:val="36"/>
        </w:rPr>
        <w:t>Laplace</w:t>
      </w:r>
      <w:r w:rsidR="00D74750">
        <w:rPr>
          <w:rFonts w:ascii="Courier New" w:hAnsi="Courier New" w:cs="Courier New"/>
          <w:b/>
          <w:noProof/>
          <w:sz w:val="36"/>
        </w:rPr>
        <w:t xml:space="preserve"> </w:t>
      </w:r>
      <w:r w:rsidR="00383E60">
        <w:rPr>
          <w:rFonts w:ascii="Courier New" w:hAnsi="Courier New" w:cs="Courier New"/>
          <w:b/>
          <w:noProof/>
          <w:sz w:val="36"/>
        </w:rPr>
        <w:t>–</w:t>
      </w:r>
      <w:r w:rsidR="0025754A" w:rsidRPr="009F7499">
        <w:rPr>
          <w:rFonts w:ascii="Courier New" w:hAnsi="Courier New" w:cs="Courier New"/>
          <w:b/>
          <w:noProof/>
          <w:sz w:val="36"/>
        </w:rPr>
        <w:t xml:space="preserve"> </w:t>
      </w:r>
      <w:r w:rsidR="00383E60">
        <w:rPr>
          <w:rFonts w:ascii="Courier New" w:hAnsi="Courier New" w:cs="Courier New"/>
          <w:b/>
          <w:noProof/>
          <w:sz w:val="36"/>
        </w:rPr>
        <w:t>Wahrscheinlichkeit I</w:t>
      </w:r>
      <w:r w:rsidR="001D6DC0">
        <w:rPr>
          <w:rFonts w:ascii="Courier New" w:hAnsi="Courier New" w:cs="Courier New"/>
          <w:b/>
          <w:noProof/>
          <w:sz w:val="36"/>
        </w:rPr>
        <w:t>V</w:t>
      </w:r>
    </w:p>
    <w:p w:rsidR="00A700FB" w:rsidRPr="009F7499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F7499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F7499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9F7499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1D6DC0" w:rsidRPr="00357AFD" w:rsidRDefault="00357AFD" w:rsidP="00357AFD">
      <w:pPr>
        <w:ind w:left="1701" w:hanging="170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noProof/>
        </w:rPr>
        <w:t>1. Aufgabe</w:t>
      </w:r>
      <w:r w:rsidRPr="00357AFD">
        <w:rPr>
          <w:rFonts w:ascii="Courier New" w:hAnsi="Courier New" w:cs="Courier New"/>
          <w:noProof/>
        </w:rPr>
        <w:t xml:space="preserve">: </w:t>
      </w:r>
      <w:r w:rsidR="001D6DC0" w:rsidRPr="00357AFD">
        <w:rPr>
          <w:rFonts w:ascii="Courier New" w:hAnsi="Courier New" w:cs="Courier New"/>
          <w:noProof/>
        </w:rPr>
        <w:t xml:space="preserve">Wie viele Felder muss man auf </w:t>
      </w:r>
      <w:r w:rsidR="00AC6683" w:rsidRPr="00357AFD">
        <w:rPr>
          <w:rFonts w:ascii="Courier New" w:hAnsi="Courier New" w:cs="Courier New"/>
          <w:noProof/>
        </w:rPr>
        <w:t>d</w:t>
      </w:r>
      <w:r w:rsidR="001D6DC0" w:rsidRPr="00357AFD">
        <w:rPr>
          <w:rFonts w:ascii="Courier New" w:hAnsi="Courier New" w:cs="Courier New"/>
          <w:noProof/>
        </w:rPr>
        <w:t>em Glücksrad färben, damit die angegebene Wahrscheinlichkeit eintreten soll?</w:t>
      </w:r>
    </w:p>
    <w:p w:rsidR="001D6DC0" w:rsidRPr="00357AFD" w:rsidRDefault="001D6DC0" w:rsidP="00096E83">
      <w:pPr>
        <w:rPr>
          <w:rFonts w:ascii="Courier New" w:hAnsi="Courier New" w:cs="Courier New"/>
          <w:noProof/>
        </w:rPr>
      </w:pPr>
    </w:p>
    <w:p w:rsidR="001D6DC0" w:rsidRPr="00357AFD" w:rsidRDefault="001D6DC0" w:rsidP="004B675E">
      <w:pPr>
        <w:pStyle w:val="Listenabsatz"/>
        <w:numPr>
          <w:ilvl w:val="0"/>
          <w:numId w:val="2"/>
        </w:numPr>
        <w:rPr>
          <w:rFonts w:ascii="Courier New" w:hAnsi="Courier New" w:cs="Courier New"/>
          <w:noProof/>
        </w:rPr>
      </w:pPr>
      <w:r w:rsidRPr="00357AFD">
        <w:rPr>
          <w:rFonts w:ascii="Courier New" w:hAnsi="Courier New" w:cs="Courier New"/>
          <w:noProof/>
        </w:rPr>
        <w:t>50%</w:t>
      </w:r>
      <w:r w:rsidRPr="00357AFD">
        <w:rPr>
          <w:rFonts w:ascii="Courier New" w:hAnsi="Courier New" w:cs="Courier New"/>
          <w:noProof/>
        </w:rPr>
        <w:tab/>
      </w:r>
      <w:r w:rsidRPr="00357AFD">
        <w:rPr>
          <w:rFonts w:ascii="Courier New" w:hAnsi="Courier New" w:cs="Courier New"/>
          <w:noProof/>
        </w:rPr>
        <w:tab/>
        <w:t>b) 25%</w:t>
      </w:r>
      <w:r w:rsidRPr="00357AFD">
        <w:rPr>
          <w:rFonts w:ascii="Courier New" w:hAnsi="Courier New" w:cs="Courier New"/>
          <w:noProof/>
        </w:rPr>
        <w:tab/>
      </w:r>
      <w:r w:rsidRPr="00357AFD">
        <w:rPr>
          <w:rFonts w:ascii="Courier New" w:hAnsi="Courier New" w:cs="Courier New"/>
          <w:noProof/>
        </w:rPr>
        <w:tab/>
        <w:t>c) 37,5%</w:t>
      </w:r>
      <w:r w:rsidRPr="00357AFD">
        <w:rPr>
          <w:rFonts w:ascii="Courier New" w:hAnsi="Courier New" w:cs="Courier New"/>
          <w:noProof/>
        </w:rPr>
        <w:tab/>
      </w:r>
      <w:r w:rsidRPr="00357AFD">
        <w:rPr>
          <w:rFonts w:ascii="Courier New" w:hAnsi="Courier New" w:cs="Courier New"/>
          <w:noProof/>
        </w:rPr>
        <w:tab/>
        <w:t>d) 41,</w:t>
      </w:r>
      <m:oMath>
        <m:acc>
          <m:accPr>
            <m:chr m:val="̅"/>
            <m:ctrlPr>
              <w:rPr>
                <w:rFonts w:ascii="Cambria Math" w:hAnsi="Cambria Math" w:cs="Courier New"/>
                <w:i/>
                <w:noProof/>
              </w:rPr>
            </m:ctrlPr>
          </m:accPr>
          <m:e>
            <m:r>
              <w:rPr>
                <w:rFonts w:ascii="Cambria Math" w:hAnsi="Cambria Math" w:cs="Courier New"/>
                <w:noProof/>
              </w:rPr>
              <m:t>6</m:t>
            </m:r>
          </m:e>
        </m:acc>
        <m:r>
          <w:rPr>
            <w:rFonts w:ascii="Cambria Math" w:hAnsi="Cambria Math" w:cs="Courier New"/>
            <w:noProof/>
          </w:rPr>
          <m:t xml:space="preserve"> </m:t>
        </m:r>
      </m:oMath>
      <w:r w:rsidRPr="00357AFD">
        <w:rPr>
          <w:rFonts w:ascii="Courier New" w:hAnsi="Courier New" w:cs="Courier New"/>
          <w:noProof/>
        </w:rPr>
        <w:t>%</w:t>
      </w:r>
    </w:p>
    <w:p w:rsidR="001D6DC0" w:rsidRPr="00357AFD" w:rsidRDefault="001D6DC0" w:rsidP="001D6DC0">
      <w:pPr>
        <w:rPr>
          <w:rFonts w:ascii="Courier New" w:hAnsi="Courier New" w:cs="Courier New"/>
          <w:noProof/>
        </w:rPr>
      </w:pPr>
    </w:p>
    <w:p w:rsidR="001D6DC0" w:rsidRPr="00357AFD" w:rsidRDefault="00BA757F" w:rsidP="00BA757F">
      <w:pPr>
        <w:ind w:left="142"/>
        <w:rPr>
          <w:rFonts w:ascii="Courier New" w:hAnsi="Courier New" w:cs="Courier New"/>
          <w:noProof/>
        </w:rPr>
      </w:pPr>
      <w:r w:rsidRPr="00357AFD">
        <w:rPr>
          <w:rFonts w:ascii="Courier New" w:hAnsi="Courier New" w:cs="Courier New"/>
          <w:noProof/>
        </w:rPr>
        <w:drawing>
          <wp:inline distT="0" distB="0" distL="0" distR="0" wp14:anchorId="1ABE56B7" wp14:editId="13116899">
            <wp:extent cx="1043940" cy="1072515"/>
            <wp:effectExtent l="0" t="0" r="381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AFD">
        <w:rPr>
          <w:rFonts w:ascii="Courier New" w:hAnsi="Courier New" w:cs="Courier New"/>
          <w:noProof/>
        </w:rPr>
        <w:t xml:space="preserve">   </w:t>
      </w:r>
      <w:r w:rsidRPr="00357AFD">
        <w:rPr>
          <w:rFonts w:ascii="Courier New" w:hAnsi="Courier New" w:cs="Courier New"/>
          <w:noProof/>
        </w:rPr>
        <w:drawing>
          <wp:inline distT="0" distB="0" distL="0" distR="0" wp14:anchorId="1DE67F50" wp14:editId="2EAEEFB6">
            <wp:extent cx="1072515" cy="105092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AFD">
        <w:rPr>
          <w:rFonts w:ascii="Courier New" w:hAnsi="Courier New" w:cs="Courier New"/>
          <w:noProof/>
        </w:rPr>
        <w:t xml:space="preserve">   </w:t>
      </w:r>
      <w:r w:rsidRPr="00357AFD">
        <w:rPr>
          <w:rFonts w:ascii="Courier New" w:hAnsi="Courier New" w:cs="Courier New"/>
          <w:noProof/>
        </w:rPr>
        <w:drawing>
          <wp:inline distT="0" distB="0" distL="0" distR="0" wp14:anchorId="082EF62F" wp14:editId="0CA70D1E">
            <wp:extent cx="1115695" cy="1050925"/>
            <wp:effectExtent l="0" t="0" r="825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7AFD">
        <w:rPr>
          <w:rFonts w:ascii="Courier New" w:hAnsi="Courier New" w:cs="Courier New"/>
          <w:noProof/>
        </w:rPr>
        <w:t xml:space="preserve">   </w:t>
      </w:r>
      <w:r w:rsidRPr="00357AFD">
        <w:rPr>
          <w:rFonts w:ascii="Courier New" w:hAnsi="Courier New" w:cs="Courier New"/>
          <w:noProof/>
        </w:rPr>
        <w:drawing>
          <wp:inline distT="0" distB="0" distL="0" distR="0" wp14:anchorId="7FAEF988" wp14:editId="76A7DB1A">
            <wp:extent cx="1101725" cy="1080135"/>
            <wp:effectExtent l="0" t="0" r="3175" b="571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7F" w:rsidRPr="00357AFD" w:rsidRDefault="00BA757F" w:rsidP="00BA757F">
      <w:pPr>
        <w:ind w:left="142"/>
        <w:rPr>
          <w:rFonts w:ascii="Courier New" w:hAnsi="Courier New" w:cs="Courier New"/>
          <w:noProof/>
        </w:rPr>
      </w:pPr>
    </w:p>
    <w:p w:rsidR="00BA757F" w:rsidRPr="00357AFD" w:rsidRDefault="00357AFD" w:rsidP="004B675E">
      <w:pPr>
        <w:pStyle w:val="Listenabsatz"/>
        <w:numPr>
          <w:ilvl w:val="0"/>
          <w:numId w:val="3"/>
        </w:numPr>
        <w:rPr>
          <w:rFonts w:ascii="Courier New" w:hAnsi="Courier New" w:cs="Courier New"/>
          <w:noProof/>
          <w:lang w:val="en-US"/>
        </w:rPr>
      </w:pPr>
      <m:oMath>
        <m:r>
          <w:rPr>
            <w:rFonts w:ascii="Cambria Math" w:hAnsi="Cambria Math" w:cs="Courier New"/>
            <w:noProof/>
          </w:rPr>
          <m:t>33</m:t>
        </m:r>
        <m:r>
          <w:rPr>
            <w:rFonts w:ascii="Cambria Math" w:hAnsi="Cambria Math" w:cs="Courier New"/>
            <w:noProof/>
            <w:lang w:val="en-US"/>
          </w:rPr>
          <m:t>,</m:t>
        </m:r>
        <m:acc>
          <m:accPr>
            <m:chr m:val="̅"/>
            <m:ctrlPr>
              <w:rPr>
                <w:rFonts w:ascii="Cambria Math" w:hAnsi="Cambria Math" w:cs="Courier New"/>
                <w:i/>
                <w:noProof/>
              </w:rPr>
            </m:ctrlPr>
          </m:accPr>
          <m:e>
            <m:r>
              <w:rPr>
                <w:rFonts w:ascii="Cambria Math" w:hAnsi="Cambria Math" w:cs="Courier New"/>
                <w:noProof/>
              </w:rPr>
              <m:t>3</m:t>
            </m:r>
          </m:e>
        </m:acc>
      </m:oMath>
      <w:r w:rsidR="00BA757F" w:rsidRPr="00357AFD">
        <w:rPr>
          <w:rFonts w:ascii="Courier New" w:hAnsi="Courier New" w:cs="Courier New"/>
          <w:noProof/>
          <w:lang w:val="en-US"/>
        </w:rPr>
        <w:t>%</w:t>
      </w:r>
      <w:r w:rsidR="00BA757F" w:rsidRPr="00357AFD">
        <w:rPr>
          <w:rFonts w:ascii="Courier New" w:hAnsi="Courier New" w:cs="Courier New"/>
          <w:noProof/>
          <w:lang w:val="en-US"/>
        </w:rPr>
        <w:tab/>
      </w:r>
      <w:r w:rsidR="00BA757F" w:rsidRPr="00357AFD">
        <w:rPr>
          <w:rFonts w:ascii="Courier New" w:hAnsi="Courier New" w:cs="Courier New"/>
          <w:noProof/>
          <w:lang w:val="en-US"/>
        </w:rPr>
        <w:tab/>
        <w:t>f) 62,5%</w:t>
      </w:r>
      <w:r w:rsidR="00BA757F" w:rsidRPr="00357AFD">
        <w:rPr>
          <w:rFonts w:ascii="Courier New" w:hAnsi="Courier New" w:cs="Courier New"/>
          <w:noProof/>
          <w:lang w:val="en-US"/>
        </w:rPr>
        <w:tab/>
      </w:r>
      <w:r w:rsidR="00BA757F" w:rsidRPr="00357AFD">
        <w:rPr>
          <w:rFonts w:ascii="Courier New" w:hAnsi="Courier New" w:cs="Courier New"/>
          <w:noProof/>
          <w:lang w:val="en-US"/>
        </w:rPr>
        <w:tab/>
        <w:t xml:space="preserve">g) </w:t>
      </w:r>
      <m:oMath>
        <m:r>
          <w:rPr>
            <w:rFonts w:ascii="Cambria Math" w:hAnsi="Cambria Math" w:cs="Courier New"/>
            <w:noProof/>
          </w:rPr>
          <m:t>66</m:t>
        </m:r>
        <m:r>
          <w:rPr>
            <w:rFonts w:ascii="Cambria Math" w:hAnsi="Cambria Math" w:cs="Courier New"/>
            <w:noProof/>
            <w:lang w:val="en-US"/>
          </w:rPr>
          <m:t>,</m:t>
        </m:r>
        <m:acc>
          <m:accPr>
            <m:chr m:val="̅"/>
            <m:ctrlPr>
              <w:rPr>
                <w:rFonts w:ascii="Cambria Math" w:hAnsi="Cambria Math" w:cs="Courier New"/>
                <w:i/>
                <w:noProof/>
              </w:rPr>
            </m:ctrlPr>
          </m:accPr>
          <m:e>
            <m:r>
              <w:rPr>
                <w:rFonts w:ascii="Cambria Math" w:hAnsi="Cambria Math" w:cs="Courier New"/>
                <w:noProof/>
              </w:rPr>
              <m:t>6</m:t>
            </m:r>
          </m:e>
        </m:acc>
      </m:oMath>
      <w:r w:rsidR="00BA757F" w:rsidRPr="00357AFD">
        <w:rPr>
          <w:rFonts w:ascii="Courier New" w:hAnsi="Courier New" w:cs="Courier New"/>
          <w:noProof/>
          <w:lang w:val="en-US"/>
        </w:rPr>
        <w:t>%</w:t>
      </w:r>
      <w:r w:rsidR="00BA757F" w:rsidRPr="00357AFD">
        <w:rPr>
          <w:rFonts w:ascii="Courier New" w:hAnsi="Courier New" w:cs="Courier New"/>
          <w:noProof/>
          <w:lang w:val="en-US"/>
        </w:rPr>
        <w:tab/>
      </w:r>
      <w:r w:rsidR="00BA757F" w:rsidRPr="00357AFD">
        <w:rPr>
          <w:rFonts w:ascii="Courier New" w:hAnsi="Courier New" w:cs="Courier New"/>
          <w:noProof/>
          <w:lang w:val="en-US"/>
        </w:rPr>
        <w:tab/>
        <w:t xml:space="preserve">h) </w:t>
      </w:r>
      <m:oMath>
        <m:r>
          <w:rPr>
            <w:rFonts w:ascii="Cambria Math" w:hAnsi="Cambria Math" w:cs="Courier New"/>
            <w:noProof/>
          </w:rPr>
          <m:t>70</m:t>
        </m:r>
        <m:r>
          <w:rPr>
            <w:rFonts w:ascii="Cambria Math" w:hAnsi="Cambria Math" w:cs="Courier New"/>
            <w:noProof/>
            <w:lang w:val="en-US"/>
          </w:rPr>
          <m:t>,8</m:t>
        </m:r>
        <m:acc>
          <m:accPr>
            <m:chr m:val="̅"/>
            <m:ctrlPr>
              <w:rPr>
                <w:rFonts w:ascii="Cambria Math" w:hAnsi="Cambria Math" w:cs="Courier New"/>
                <w:i/>
                <w:noProof/>
              </w:rPr>
            </m:ctrlPr>
          </m:accPr>
          <m:e>
            <m:r>
              <w:rPr>
                <w:rFonts w:ascii="Cambria Math" w:hAnsi="Cambria Math" w:cs="Courier New"/>
                <w:noProof/>
              </w:rPr>
              <m:t>3</m:t>
            </m:r>
          </m:e>
        </m:acc>
      </m:oMath>
      <w:r w:rsidR="00BA757F" w:rsidRPr="00357AFD">
        <w:rPr>
          <w:rFonts w:ascii="Courier New" w:hAnsi="Courier New" w:cs="Courier New"/>
          <w:noProof/>
          <w:lang w:val="en-US"/>
        </w:rPr>
        <w:t>%</w:t>
      </w:r>
    </w:p>
    <w:p w:rsidR="00BA757F" w:rsidRDefault="00BA757F" w:rsidP="00BA757F">
      <w:pPr>
        <w:rPr>
          <w:rFonts w:ascii="Courier New" w:hAnsi="Courier New" w:cs="Courier New"/>
          <w:b/>
          <w:noProof/>
          <w:lang w:val="en-US"/>
        </w:rPr>
      </w:pPr>
    </w:p>
    <w:p w:rsidR="00BA757F" w:rsidRDefault="00BA757F" w:rsidP="00BA757F">
      <w:pPr>
        <w:rPr>
          <w:rFonts w:ascii="Courier New" w:hAnsi="Courier New" w:cs="Courier New"/>
          <w:b/>
          <w:noProof/>
          <w:lang w:val="en-US"/>
        </w:rPr>
      </w:pPr>
      <w:r>
        <w:rPr>
          <w:rFonts w:ascii="Courier New" w:hAnsi="Courier New" w:cs="Courier New"/>
          <w:b/>
          <w:noProof/>
        </w:rPr>
        <w:drawing>
          <wp:inline distT="0" distB="0" distL="0" distR="0">
            <wp:extent cx="1087120" cy="108712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noProof/>
          <w:lang w:val="en-US"/>
        </w:rPr>
        <w:t xml:space="preserve">   </w:t>
      </w:r>
      <w:r>
        <w:rPr>
          <w:rFonts w:ascii="Courier New" w:hAnsi="Courier New" w:cs="Courier New"/>
          <w:b/>
          <w:noProof/>
        </w:rPr>
        <w:drawing>
          <wp:inline distT="0" distB="0" distL="0" distR="0">
            <wp:extent cx="1115695" cy="1058545"/>
            <wp:effectExtent l="0" t="0" r="8255" b="825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noProof/>
          <w:lang w:val="en-US"/>
        </w:rPr>
        <w:t xml:space="preserve">   </w:t>
      </w:r>
      <w:r>
        <w:rPr>
          <w:rFonts w:ascii="Courier New" w:hAnsi="Courier New" w:cs="Courier New"/>
          <w:b/>
          <w:noProof/>
        </w:rPr>
        <w:drawing>
          <wp:inline distT="0" distB="0" distL="0" distR="0">
            <wp:extent cx="1065530" cy="1080135"/>
            <wp:effectExtent l="0" t="0" r="1270" b="571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b/>
          <w:noProof/>
          <w:lang w:val="en-US"/>
        </w:rPr>
        <w:t xml:space="preserve">   </w:t>
      </w:r>
      <w:r>
        <w:rPr>
          <w:rFonts w:ascii="Courier New" w:hAnsi="Courier New" w:cs="Courier New"/>
          <w:b/>
          <w:noProof/>
        </w:rPr>
        <w:drawing>
          <wp:inline distT="0" distB="0" distL="0" distR="0">
            <wp:extent cx="1101725" cy="1058545"/>
            <wp:effectExtent l="0" t="0" r="3175" b="825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57F" w:rsidRDefault="00BA757F" w:rsidP="00BA757F">
      <w:pPr>
        <w:rPr>
          <w:rFonts w:ascii="Courier New" w:hAnsi="Courier New" w:cs="Courier New"/>
          <w:b/>
          <w:noProof/>
          <w:lang w:val="en-US"/>
        </w:rPr>
      </w:pPr>
    </w:p>
    <w:p w:rsidR="00AC6683" w:rsidRPr="00357AFD" w:rsidRDefault="00357AFD" w:rsidP="00357AFD">
      <w:pPr>
        <w:ind w:left="1701" w:hanging="1701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noProof/>
        </w:rPr>
        <w:t>2</w:t>
      </w:r>
      <w:r>
        <w:rPr>
          <w:rFonts w:ascii="Courier New" w:hAnsi="Courier New" w:cs="Courier New"/>
          <w:b/>
          <w:noProof/>
        </w:rPr>
        <w:t xml:space="preserve">. Aufgabe: </w:t>
      </w:r>
      <w:r w:rsidR="00AC6683" w:rsidRPr="00357AFD">
        <w:rPr>
          <w:rFonts w:ascii="Courier New" w:hAnsi="Courier New" w:cs="Courier New"/>
          <w:noProof/>
        </w:rPr>
        <w:t xml:space="preserve">Wie hoch ist die Wahrscheinlichkeit, beim </w:t>
      </w:r>
      <w:r w:rsidRPr="00357AFD">
        <w:rPr>
          <w:rFonts w:ascii="Courier New" w:hAnsi="Courier New" w:cs="Courier New"/>
          <w:noProof/>
        </w:rPr>
        <w:t>„</w:t>
      </w:r>
      <w:r w:rsidR="00AC6683" w:rsidRPr="00357AFD">
        <w:rPr>
          <w:rFonts w:ascii="Courier New" w:hAnsi="Courier New" w:cs="Courier New"/>
          <w:noProof/>
        </w:rPr>
        <w:t>Schiffe</w:t>
      </w:r>
      <w:r w:rsidRPr="00357AFD">
        <w:rPr>
          <w:rFonts w:ascii="Courier New" w:hAnsi="Courier New" w:cs="Courier New"/>
          <w:noProof/>
        </w:rPr>
        <w:t xml:space="preserve"> </w:t>
      </w:r>
      <w:r w:rsidR="00AC6683" w:rsidRPr="00357AFD">
        <w:rPr>
          <w:rFonts w:ascii="Courier New" w:hAnsi="Courier New" w:cs="Courier New"/>
          <w:noProof/>
        </w:rPr>
        <w:t>versenken</w:t>
      </w:r>
      <w:r w:rsidRPr="00357AFD">
        <w:rPr>
          <w:rFonts w:ascii="Courier New" w:hAnsi="Courier New" w:cs="Courier New"/>
          <w:noProof/>
        </w:rPr>
        <w:t>“</w:t>
      </w:r>
    </w:p>
    <w:p w:rsidR="00AC6683" w:rsidRPr="00357AFD" w:rsidRDefault="00357AFD" w:rsidP="00BA757F">
      <w:pPr>
        <w:rPr>
          <w:rFonts w:ascii="Courier New" w:hAnsi="Courier New" w:cs="Courier New"/>
          <w:noProof/>
        </w:rPr>
      </w:pPr>
      <w:r w:rsidRPr="00357AFD">
        <w:rPr>
          <w:rFonts w:ascii="Courier New" w:hAnsi="Courier New" w:cs="Courier New"/>
          <w:noProof/>
        </w:rPr>
        <w:drawing>
          <wp:anchor distT="0" distB="0" distL="114300" distR="114300" simplePos="0" relativeHeight="251710464" behindDoc="0" locked="0" layoutInCell="1" allowOverlap="1" wp14:anchorId="60EF394E" wp14:editId="54763EA6">
            <wp:simplePos x="0" y="0"/>
            <wp:positionH relativeFrom="column">
              <wp:posOffset>3549015</wp:posOffset>
            </wp:positionH>
            <wp:positionV relativeFrom="paragraph">
              <wp:posOffset>123825</wp:posOffset>
            </wp:positionV>
            <wp:extent cx="2308860" cy="2296795"/>
            <wp:effectExtent l="0" t="0" r="0" b="8255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683" w:rsidRPr="00357AFD" w:rsidRDefault="00357AFD" w:rsidP="00357AFD">
      <w:pPr>
        <w:spacing w:after="240"/>
        <w:ind w:left="360"/>
        <w:rPr>
          <w:rFonts w:ascii="Courier New" w:hAnsi="Courier New" w:cs="Courier New"/>
          <w:noProof/>
        </w:rPr>
      </w:pPr>
      <w:r w:rsidRPr="00357AFD">
        <w:rPr>
          <w:rFonts w:ascii="Courier New" w:hAnsi="Courier New" w:cs="Courier New"/>
          <w:noProof/>
        </w:rPr>
        <w:t xml:space="preserve">a) </w:t>
      </w:r>
      <w:r w:rsidR="00AC6683" w:rsidRPr="00357AFD">
        <w:rPr>
          <w:rFonts w:ascii="Courier New" w:hAnsi="Courier New" w:cs="Courier New"/>
          <w:noProof/>
        </w:rPr>
        <w:t>Einen Einer,</w:t>
      </w:r>
      <w:r w:rsidR="001626D5">
        <w:rPr>
          <w:rFonts w:ascii="Courier New" w:hAnsi="Courier New" w:cs="Courier New"/>
          <w:noProof/>
        </w:rPr>
        <w:t xml:space="preserve">  </w:t>
      </w:r>
      <m:oMath>
        <m:f>
          <m:fPr>
            <m:ctrlPr>
              <w:rPr>
                <w:rFonts w:ascii="Cambria Math" w:hAnsi="Cambria Math" w:cs="Courier New"/>
                <w:i/>
                <w:noProof/>
              </w:rPr>
            </m:ctrlPr>
          </m:fPr>
          <m:num>
            <m:r>
              <w:rPr>
                <w:rFonts w:ascii="Cambria Math" w:hAnsi="Cambria Math" w:cs="Courier New"/>
                <w:noProof/>
              </w:rPr>
              <m:t>5</m:t>
            </m:r>
          </m:num>
          <m:den>
            <m:r>
              <w:rPr>
                <w:rFonts w:ascii="Cambria Math" w:hAnsi="Cambria Math" w:cs="Courier New"/>
                <w:noProof/>
              </w:rPr>
              <m:t>100</m:t>
            </m:r>
          </m:den>
        </m:f>
      </m:oMath>
      <w:r w:rsidR="001626D5">
        <w:rPr>
          <w:rFonts w:ascii="Courier New" w:hAnsi="Courier New" w:cs="Courier New"/>
          <w:noProof/>
        </w:rPr>
        <w:t xml:space="preserve"> = 5%</w:t>
      </w:r>
    </w:p>
    <w:p w:rsidR="00AC6683" w:rsidRPr="00357AFD" w:rsidRDefault="00357AFD" w:rsidP="00357AFD">
      <w:pPr>
        <w:spacing w:after="240"/>
        <w:ind w:left="360"/>
        <w:rPr>
          <w:rFonts w:ascii="Courier New" w:hAnsi="Courier New" w:cs="Courier New"/>
          <w:noProof/>
        </w:rPr>
      </w:pPr>
      <w:r w:rsidRPr="00357AFD">
        <w:rPr>
          <w:rFonts w:ascii="Courier New" w:hAnsi="Courier New" w:cs="Courier New"/>
          <w:noProof/>
        </w:rPr>
        <w:t xml:space="preserve">b) </w:t>
      </w:r>
      <w:r w:rsidR="00AC6683" w:rsidRPr="00357AFD">
        <w:rPr>
          <w:rFonts w:ascii="Courier New" w:hAnsi="Courier New" w:cs="Courier New"/>
          <w:noProof/>
        </w:rPr>
        <w:t>Einen Zweier,</w:t>
      </w:r>
      <w:r w:rsidR="001626D5">
        <w:rPr>
          <w:rFonts w:ascii="Courier New" w:hAnsi="Courier New" w:cs="Courier New"/>
          <w:noProof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noProof/>
              </w:rPr>
            </m:ctrlPr>
          </m:fPr>
          <m:num>
            <m:r>
              <w:rPr>
                <w:rFonts w:ascii="Cambria Math" w:hAnsi="Cambria Math" w:cs="Courier New"/>
                <w:noProof/>
              </w:rPr>
              <m:t>8</m:t>
            </m:r>
          </m:num>
          <m:den>
            <m:r>
              <w:rPr>
                <w:rFonts w:ascii="Cambria Math" w:hAnsi="Cambria Math" w:cs="Courier New"/>
                <w:noProof/>
              </w:rPr>
              <m:t>100</m:t>
            </m:r>
          </m:den>
        </m:f>
        <m:r>
          <m:rPr>
            <m:sty m:val="p"/>
          </m:rPr>
          <w:rPr>
            <w:rFonts w:ascii="Cambria Math" w:hAnsi="Cambria Math" w:cs="Courier New"/>
            <w:noProof/>
          </w:rPr>
          <m:t xml:space="preserve"> </m:t>
        </m:r>
      </m:oMath>
      <w:r w:rsidR="00930F89">
        <w:rPr>
          <w:rFonts w:ascii="Courier New" w:hAnsi="Courier New" w:cs="Courier New"/>
          <w:noProof/>
        </w:rPr>
        <w:t xml:space="preserve"> = 8%</w:t>
      </w:r>
    </w:p>
    <w:p w:rsidR="00AC6683" w:rsidRPr="00357AFD" w:rsidRDefault="00357AFD" w:rsidP="00357AFD">
      <w:pPr>
        <w:spacing w:after="240"/>
        <w:ind w:left="360"/>
        <w:rPr>
          <w:rFonts w:ascii="Courier New" w:hAnsi="Courier New" w:cs="Courier New"/>
          <w:noProof/>
        </w:rPr>
      </w:pPr>
      <w:r w:rsidRPr="00357AFD">
        <w:rPr>
          <w:rFonts w:ascii="Courier New" w:hAnsi="Courier New" w:cs="Courier New"/>
          <w:noProof/>
        </w:rPr>
        <w:t xml:space="preserve">c) </w:t>
      </w:r>
      <w:r w:rsidR="00AC6683" w:rsidRPr="00357AFD">
        <w:rPr>
          <w:rFonts w:ascii="Courier New" w:hAnsi="Courier New" w:cs="Courier New"/>
          <w:noProof/>
        </w:rPr>
        <w:t>Einen Dreier,</w:t>
      </w:r>
      <w:r w:rsidR="00930F89">
        <w:rPr>
          <w:rFonts w:ascii="Courier New" w:hAnsi="Courier New" w:cs="Courier New"/>
          <w:noProof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noProof/>
              </w:rPr>
            </m:ctrlPr>
          </m:fPr>
          <m:num>
            <m:r>
              <w:rPr>
                <w:rFonts w:ascii="Cambria Math" w:hAnsi="Cambria Math" w:cs="Courier New"/>
                <w:noProof/>
              </w:rPr>
              <m:t>9</m:t>
            </m:r>
          </m:num>
          <m:den>
            <m:r>
              <w:rPr>
                <w:rFonts w:ascii="Cambria Math" w:hAnsi="Cambria Math" w:cs="Courier New"/>
                <w:noProof/>
              </w:rPr>
              <m:t>100</m:t>
            </m:r>
          </m:den>
        </m:f>
      </m:oMath>
      <w:r w:rsidR="00930F89">
        <w:rPr>
          <w:rFonts w:ascii="Courier New" w:hAnsi="Courier New" w:cs="Courier New"/>
          <w:noProof/>
        </w:rPr>
        <w:t xml:space="preserve"> = 9%</w:t>
      </w:r>
    </w:p>
    <w:p w:rsidR="00AC6683" w:rsidRPr="00357AFD" w:rsidRDefault="00357AFD" w:rsidP="00357AFD">
      <w:pPr>
        <w:spacing w:after="240"/>
        <w:ind w:left="360"/>
        <w:rPr>
          <w:rFonts w:ascii="Courier New" w:hAnsi="Courier New" w:cs="Courier New"/>
          <w:noProof/>
        </w:rPr>
      </w:pPr>
      <w:r w:rsidRPr="00357AFD">
        <w:rPr>
          <w:rFonts w:ascii="Courier New" w:hAnsi="Courier New" w:cs="Courier New"/>
          <w:noProof/>
        </w:rPr>
        <w:t xml:space="preserve">d) </w:t>
      </w:r>
      <w:r w:rsidR="00AC6683" w:rsidRPr="00357AFD">
        <w:rPr>
          <w:rFonts w:ascii="Courier New" w:hAnsi="Courier New" w:cs="Courier New"/>
          <w:noProof/>
        </w:rPr>
        <w:t>einen Vierer,</w:t>
      </w:r>
      <w:r w:rsidR="00930F89">
        <w:rPr>
          <w:rFonts w:ascii="Courier New" w:hAnsi="Courier New" w:cs="Courier New"/>
          <w:noProof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noProof/>
              </w:rPr>
            </m:ctrlPr>
          </m:fPr>
          <m:num>
            <m:r>
              <w:rPr>
                <w:rFonts w:ascii="Cambria Math" w:hAnsi="Cambria Math" w:cs="Courier New"/>
                <w:noProof/>
              </w:rPr>
              <m:t>8</m:t>
            </m:r>
          </m:num>
          <m:den>
            <m:r>
              <w:rPr>
                <w:rFonts w:ascii="Cambria Math" w:hAnsi="Cambria Math" w:cs="Courier New"/>
                <w:noProof/>
              </w:rPr>
              <m:t>100</m:t>
            </m:r>
          </m:den>
        </m:f>
        <m:r>
          <m:rPr>
            <m:sty m:val="p"/>
          </m:rPr>
          <w:rPr>
            <w:rFonts w:ascii="Cambria Math" w:hAnsi="Cambria Math" w:cs="Courier New"/>
            <w:noProof/>
          </w:rPr>
          <m:t xml:space="preserve"> </m:t>
        </m:r>
      </m:oMath>
      <w:r w:rsidR="00930F89">
        <w:rPr>
          <w:rFonts w:ascii="Courier New" w:hAnsi="Courier New" w:cs="Courier New"/>
          <w:noProof/>
        </w:rPr>
        <w:t xml:space="preserve"> = 8%</w:t>
      </w:r>
    </w:p>
    <w:p w:rsidR="00AC6683" w:rsidRDefault="00357AFD" w:rsidP="00357AFD">
      <w:pPr>
        <w:spacing w:after="240"/>
        <w:ind w:left="360"/>
        <w:rPr>
          <w:rFonts w:ascii="Courier New" w:hAnsi="Courier New" w:cs="Courier New"/>
          <w:noProof/>
        </w:rPr>
      </w:pPr>
      <w:r w:rsidRPr="00357AFD">
        <w:rPr>
          <w:rFonts w:ascii="Courier New" w:hAnsi="Courier New" w:cs="Courier New"/>
          <w:noProof/>
        </w:rPr>
        <w:t xml:space="preserve">e) </w:t>
      </w:r>
      <w:r w:rsidR="00AC6683" w:rsidRPr="00357AFD">
        <w:rPr>
          <w:rFonts w:ascii="Courier New" w:hAnsi="Courier New" w:cs="Courier New"/>
          <w:noProof/>
        </w:rPr>
        <w:t>einen Fünfer zu treffen?</w:t>
      </w:r>
      <m:oMath>
        <m:r>
          <w:rPr>
            <w:rFonts w:ascii="Cambria Math" w:hAnsi="Cambria Math" w:cs="Courier New"/>
            <w:noProof/>
          </w:rPr>
          <m:t xml:space="preserve"> </m:t>
        </m:r>
        <m:f>
          <m:fPr>
            <m:ctrlPr>
              <w:rPr>
                <w:rFonts w:ascii="Cambria Math" w:hAnsi="Cambria Math" w:cs="Courier New"/>
                <w:i/>
                <w:noProof/>
              </w:rPr>
            </m:ctrlPr>
          </m:fPr>
          <m:num>
            <m:r>
              <w:rPr>
                <w:rFonts w:ascii="Cambria Math" w:hAnsi="Cambria Math" w:cs="Courier New"/>
                <w:noProof/>
              </w:rPr>
              <m:t>5</m:t>
            </m:r>
          </m:num>
          <m:den>
            <m:r>
              <w:rPr>
                <w:rFonts w:ascii="Cambria Math" w:hAnsi="Cambria Math" w:cs="Courier New"/>
                <w:noProof/>
              </w:rPr>
              <m:t>100</m:t>
            </m:r>
          </m:den>
        </m:f>
      </m:oMath>
      <w:r w:rsidR="00930F89">
        <w:rPr>
          <w:rFonts w:ascii="Courier New" w:hAnsi="Courier New" w:cs="Courier New"/>
          <w:noProof/>
        </w:rPr>
        <w:t xml:space="preserve"> = 5%</w:t>
      </w:r>
    </w:p>
    <w:p w:rsidR="00930F89" w:rsidRDefault="00930F89" w:rsidP="00357AFD">
      <w:pPr>
        <w:spacing w:after="240"/>
        <w:ind w:left="360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f) nichts zu treffen? </w:t>
      </w:r>
      <m:oMath>
        <m:f>
          <m:fPr>
            <m:ctrlPr>
              <w:rPr>
                <w:rFonts w:ascii="Cambria Math" w:hAnsi="Cambria Math" w:cs="Courier New"/>
                <w:i/>
                <w:noProof/>
              </w:rPr>
            </m:ctrlPr>
          </m:fPr>
          <m:num>
            <m:r>
              <w:rPr>
                <w:rFonts w:ascii="Cambria Math" w:hAnsi="Cambria Math" w:cs="Courier New"/>
                <w:noProof/>
              </w:rPr>
              <m:t>6</m:t>
            </m:r>
            <m:r>
              <w:rPr>
                <w:rFonts w:ascii="Cambria Math" w:hAnsi="Cambria Math" w:cs="Courier New"/>
                <w:noProof/>
              </w:rPr>
              <m:t>5</m:t>
            </m:r>
          </m:num>
          <m:den>
            <m:r>
              <w:rPr>
                <w:rFonts w:ascii="Cambria Math" w:hAnsi="Cambria Math" w:cs="Courier New"/>
                <w:noProof/>
              </w:rPr>
              <m:t>100</m:t>
            </m:r>
          </m:den>
        </m:f>
      </m:oMath>
      <w:r>
        <w:rPr>
          <w:rFonts w:ascii="Courier New" w:hAnsi="Courier New" w:cs="Courier New"/>
          <w:noProof/>
        </w:rPr>
        <w:t xml:space="preserve"> = 65%</w:t>
      </w:r>
    </w:p>
    <w:p w:rsidR="00930F89" w:rsidRDefault="00930F89" w:rsidP="00357AFD">
      <w:pPr>
        <w:spacing w:after="240"/>
        <w:ind w:left="360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g) Welche Chance besteht nach 7 Treffern ins Wasser für</w:t>
      </w:r>
    </w:p>
    <w:p w:rsidR="00AC6683" w:rsidRPr="00930F89" w:rsidRDefault="00930F89" w:rsidP="00930F89">
      <w:pPr>
        <w:spacing w:after="240"/>
        <w:ind w:left="360" w:right="-519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a) </w:t>
      </w:r>
      <m:oMath>
        <m:f>
          <m:fPr>
            <m:ctrlPr>
              <w:rPr>
                <w:rFonts w:ascii="Cambria Math" w:hAnsi="Cambria Math" w:cs="Courier New"/>
                <w:i/>
                <w:noProof/>
              </w:rPr>
            </m:ctrlPr>
          </m:fPr>
          <m:num>
            <m:r>
              <w:rPr>
                <w:rFonts w:ascii="Cambria Math" w:hAnsi="Cambria Math" w:cs="Courier New"/>
                <w:noProof/>
              </w:rPr>
              <m:t>5</m:t>
            </m:r>
          </m:num>
          <m:den>
            <m:r>
              <w:rPr>
                <w:rFonts w:ascii="Cambria Math" w:hAnsi="Cambria Math" w:cs="Courier New"/>
                <w:noProof/>
              </w:rPr>
              <m:t>93</m:t>
            </m:r>
          </m:den>
        </m:f>
      </m:oMath>
      <w:r>
        <w:rPr>
          <w:rFonts w:ascii="Courier New" w:hAnsi="Courier New" w:cs="Courier New"/>
          <w:noProof/>
        </w:rPr>
        <w:t xml:space="preserve"> ≈ 5,4%  b) </w:t>
      </w:r>
      <m:oMath>
        <m:f>
          <m:fPr>
            <m:ctrlPr>
              <w:rPr>
                <w:rFonts w:ascii="Cambria Math" w:hAnsi="Cambria Math" w:cs="Courier New"/>
                <w:i/>
                <w:noProof/>
              </w:rPr>
            </m:ctrlPr>
          </m:fPr>
          <m:num>
            <m:r>
              <w:rPr>
                <w:rFonts w:ascii="Cambria Math" w:hAnsi="Cambria Math" w:cs="Courier New"/>
                <w:noProof/>
              </w:rPr>
              <m:t>8</m:t>
            </m:r>
          </m:num>
          <m:den>
            <m:r>
              <w:rPr>
                <w:rFonts w:ascii="Cambria Math" w:hAnsi="Cambria Math" w:cs="Courier New"/>
                <w:noProof/>
              </w:rPr>
              <m:t>93</m:t>
            </m:r>
          </m:den>
        </m:f>
      </m:oMath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≈ </w:t>
      </w:r>
      <w:r>
        <w:rPr>
          <w:rFonts w:ascii="Courier New" w:hAnsi="Courier New" w:cs="Courier New"/>
          <w:noProof/>
        </w:rPr>
        <w:t>8</w:t>
      </w:r>
      <w:r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noProof/>
        </w:rPr>
        <w:t>6</w:t>
      </w:r>
      <w:r>
        <w:rPr>
          <w:rFonts w:ascii="Courier New" w:hAnsi="Courier New" w:cs="Courier New"/>
          <w:noProof/>
        </w:rPr>
        <w:t xml:space="preserve">%  </w:t>
      </w:r>
      <w:r>
        <w:rPr>
          <w:rFonts w:ascii="Courier New" w:hAnsi="Courier New" w:cs="Courier New"/>
          <w:noProof/>
        </w:rPr>
        <w:t xml:space="preserve">c) </w:t>
      </w:r>
      <m:oMath>
        <m:f>
          <m:fPr>
            <m:ctrlPr>
              <w:rPr>
                <w:rFonts w:ascii="Cambria Math" w:hAnsi="Cambria Math" w:cs="Courier New"/>
                <w:i/>
                <w:noProof/>
              </w:rPr>
            </m:ctrlPr>
          </m:fPr>
          <m:num>
            <m:r>
              <w:rPr>
                <w:rFonts w:ascii="Cambria Math" w:hAnsi="Cambria Math" w:cs="Courier New"/>
                <w:noProof/>
              </w:rPr>
              <m:t>9</m:t>
            </m:r>
          </m:num>
          <m:den>
            <m:r>
              <w:rPr>
                <w:rFonts w:ascii="Cambria Math" w:hAnsi="Cambria Math" w:cs="Courier New"/>
                <w:noProof/>
              </w:rPr>
              <m:t>93</m:t>
            </m:r>
          </m:den>
        </m:f>
      </m:oMath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≈ </w:t>
      </w:r>
      <w:r>
        <w:rPr>
          <w:rFonts w:ascii="Courier New" w:hAnsi="Courier New" w:cs="Courier New"/>
          <w:noProof/>
        </w:rPr>
        <w:t>9</w:t>
      </w:r>
      <w:r>
        <w:rPr>
          <w:rFonts w:ascii="Courier New" w:hAnsi="Courier New" w:cs="Courier New"/>
          <w:noProof/>
        </w:rPr>
        <w:t>,</w:t>
      </w:r>
      <w:r>
        <w:rPr>
          <w:rFonts w:ascii="Courier New" w:hAnsi="Courier New" w:cs="Courier New"/>
          <w:noProof/>
        </w:rPr>
        <w:t>7</w:t>
      </w:r>
      <w:r>
        <w:rPr>
          <w:rFonts w:ascii="Courier New" w:hAnsi="Courier New" w:cs="Courier New"/>
          <w:noProof/>
        </w:rPr>
        <w:t xml:space="preserve">%  </w:t>
      </w:r>
      <w:r>
        <w:rPr>
          <w:rFonts w:ascii="Courier New" w:hAnsi="Courier New" w:cs="Courier New"/>
          <w:noProof/>
        </w:rPr>
        <w:t xml:space="preserve">d) </w:t>
      </w:r>
      <m:oMath>
        <m:f>
          <m:fPr>
            <m:ctrlPr>
              <w:rPr>
                <w:rFonts w:ascii="Cambria Math" w:hAnsi="Cambria Math" w:cs="Courier New"/>
                <w:i/>
                <w:noProof/>
              </w:rPr>
            </m:ctrlPr>
          </m:fPr>
          <m:num>
            <m:r>
              <w:rPr>
                <w:rFonts w:ascii="Cambria Math" w:hAnsi="Cambria Math" w:cs="Courier New"/>
                <w:noProof/>
              </w:rPr>
              <m:t>8</m:t>
            </m:r>
          </m:num>
          <m:den>
            <m:r>
              <w:rPr>
                <w:rFonts w:ascii="Cambria Math" w:hAnsi="Cambria Math" w:cs="Courier New"/>
                <w:noProof/>
              </w:rPr>
              <m:t>93</m:t>
            </m:r>
          </m:den>
        </m:f>
      </m:oMath>
      <w:r>
        <w:rPr>
          <w:rFonts w:ascii="Courier New" w:hAnsi="Courier New" w:cs="Courier New"/>
          <w:noProof/>
        </w:rPr>
        <w:t xml:space="preserve"> ≈ 8,6%  </w:t>
      </w:r>
      <w:r>
        <w:rPr>
          <w:rFonts w:ascii="Courier New" w:hAnsi="Courier New" w:cs="Courier New"/>
          <w:noProof/>
        </w:rPr>
        <w:t xml:space="preserve">e) </w:t>
      </w:r>
      <m:oMath>
        <m:f>
          <m:fPr>
            <m:ctrlPr>
              <w:rPr>
                <w:rFonts w:ascii="Cambria Math" w:hAnsi="Cambria Math" w:cs="Courier New"/>
                <w:i/>
                <w:noProof/>
              </w:rPr>
            </m:ctrlPr>
          </m:fPr>
          <m:num>
            <m:r>
              <w:rPr>
                <w:rFonts w:ascii="Cambria Math" w:hAnsi="Cambria Math" w:cs="Courier New"/>
                <w:noProof/>
              </w:rPr>
              <m:t>5</m:t>
            </m:r>
          </m:num>
          <m:den>
            <m:r>
              <w:rPr>
                <w:rFonts w:ascii="Cambria Math" w:hAnsi="Cambria Math" w:cs="Courier New"/>
                <w:noProof/>
              </w:rPr>
              <m:t>93</m:t>
            </m:r>
          </m:den>
        </m:f>
      </m:oMath>
      <w:r>
        <w:rPr>
          <w:rFonts w:ascii="Courier New" w:hAnsi="Courier New" w:cs="Courier New"/>
          <w:noProof/>
        </w:rPr>
        <w:t xml:space="preserve"> ≈ 5,4%  </w:t>
      </w:r>
    </w:p>
    <w:sectPr w:rsidR="00AC6683" w:rsidRPr="00930F89" w:rsidSect="00B7671C">
      <w:footerReference w:type="default" r:id="rId19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75E" w:rsidRDefault="004B675E">
      <w:r>
        <w:separator/>
      </w:r>
    </w:p>
  </w:endnote>
  <w:endnote w:type="continuationSeparator" w:id="0">
    <w:p w:rsidR="004B675E" w:rsidRDefault="004B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75E" w:rsidRDefault="004B675E">
      <w:r>
        <w:separator/>
      </w:r>
    </w:p>
  </w:footnote>
  <w:footnote w:type="continuationSeparator" w:id="0">
    <w:p w:rsidR="004B675E" w:rsidRDefault="004B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902BFF"/>
    <w:multiLevelType w:val="hybridMultilevel"/>
    <w:tmpl w:val="AB161C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61AFA"/>
    <w:multiLevelType w:val="hybridMultilevel"/>
    <w:tmpl w:val="291200E6"/>
    <w:lvl w:ilvl="0" w:tplc="8F7E45E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64273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CB"/>
    <w:rsid w:val="00175928"/>
    <w:rsid w:val="001868D0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303AF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3652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675E"/>
    <w:rsid w:val="004B747E"/>
    <w:rsid w:val="004C14B1"/>
    <w:rsid w:val="004C2E30"/>
    <w:rsid w:val="004C35D3"/>
    <w:rsid w:val="004C52B0"/>
    <w:rsid w:val="004D0465"/>
    <w:rsid w:val="004D3178"/>
    <w:rsid w:val="004D5206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9665C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B0DB0"/>
    <w:rsid w:val="00AC6683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A6144"/>
    <w:rsid w:val="00BA757F"/>
    <w:rsid w:val="00BC0B19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6D6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0AAD-C8A1-4DE5-B049-93E7BB240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2020-10-05T07:56:00Z</dcterms:created>
  <dcterms:modified xsi:type="dcterms:W3CDTF">2020-10-05T08:52:00Z</dcterms:modified>
</cp:coreProperties>
</file>