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6" w:rsidRPr="00F66B66" w:rsidRDefault="001E644B" w:rsidP="00F66B66">
      <w:pPr>
        <w:pStyle w:val="berschrift1"/>
        <w:jc w:val="center"/>
        <w:rPr>
          <w:rFonts w:ascii="Courier New" w:hAnsi="Courier New" w:cs="Courier New"/>
          <w:color w:val="000000" w:themeColor="text1"/>
          <w:sz w:val="32"/>
        </w:rPr>
      </w:pPr>
      <w:r w:rsidRPr="00F66B66">
        <w:rPr>
          <w:rFonts w:ascii="Courier New" w:hAnsi="Courier New" w:cs="Courier New"/>
          <w:b w:val="0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0691C5C5" wp14:editId="215CBE48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F66B66">
        <w:rPr>
          <w:rFonts w:ascii="Courier New" w:hAnsi="Courier New" w:cs="Courier New"/>
          <w:color w:val="000000" w:themeColor="text1"/>
          <w:sz w:val="32"/>
        </w:rPr>
        <w:t>Satz des Pythagoras</w:t>
      </w:r>
      <w:r w:rsidR="00276AEE">
        <w:rPr>
          <w:rFonts w:ascii="Courier New" w:hAnsi="Courier New" w:cs="Courier New"/>
          <w:color w:val="000000" w:themeColor="text1"/>
          <w:sz w:val="32"/>
        </w:rPr>
        <w:t xml:space="preserve"> – Dreieck</w:t>
      </w:r>
      <w:bookmarkStart w:id="0" w:name="_GoBack"/>
      <w:bookmarkEnd w:id="0"/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1B4ABE" w:rsidP="00F66B66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</w:rPr>
      </w:pPr>
      <w:r>
        <w:rPr>
          <w:noProof/>
          <w:sz w:val="44"/>
          <w:u w:val="single"/>
        </w:rPr>
        <w:pict>
          <v:group id="_x0000_s1138" style="position:absolute;left:0;text-align:left;margin-left:378.65pt;margin-top:4.25pt;width:108.3pt;height:82.65pt;z-index:251666432" coordorigin="1417,2497" coordsize="2166,1653">
            <v:group id="_x0000_s1139" style="position:absolute;left:1417;top:2497;width:2166;height:1653" coordorigin="1645,2101" coordsize="2166,1653">
              <v:shape id="_x0000_s1140" style="position:absolute;left:1867;top:2497;width:1650;height:900;mso-position-horizontal:absolute;mso-position-vertical:absolute" coordsize="1650,900" path="m,900l,,1650,,,900xe">
                <v:path arrowok="t"/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141" type="#_x0000_t136" style="position:absolute;left:2728;top:2956;width:150;height:270" fillcolor="#396">
                <v:shadow color="#868686"/>
                <v:textpath style="font-family:&quot;Courier New&quot;;font-size:12pt;font-weight:bold;v-text-kern:t" trim="t" fitpath="t" string="c"/>
              </v:shape>
              <v:shape id="_x0000_s1142" type="#_x0000_t136" style="position:absolute;left:2557;top:2215;width:150;height:270" fillcolor="#396">
                <v:shadow color="#868686"/>
                <v:textpath style="font-family:&quot;Courier New&quot;;font-size:12pt;font-weight:bold;v-text-kern:t" trim="t" fitpath="t" string="a"/>
              </v:shape>
              <v:shape id="_x0000_s1143" type="#_x0000_t136" style="position:absolute;left:1702;top:3412;width:228;height:342" fillcolor="black">
                <v:shadow color="#868686"/>
                <v:textpath style="font-family:&quot;Courier New&quot;;font-size:12pt;font-weight:bold;v-text-kern:t" trim="t" fitpath="t" string="A"/>
              </v:shape>
              <v:shape id="_x0000_s1144" type="#_x0000_t136" style="position:absolute;left:1702;top:2101;width:228;height:342" fillcolor="black">
                <v:shadow color="#868686"/>
                <v:textpath style="font-family:&quot;Courier New&quot;;font-size:12pt;font-weight:bold;v-text-kern:t" trim="t" fitpath="t" string="c"/>
              </v:shape>
              <v:shape id="_x0000_s1145" type="#_x0000_t136" style="position:absolute;left:3583;top:2272;width:228;height:342" fillcolor="black">
                <v:shadow color="#868686"/>
                <v:textpath style="font-family:&quot;Courier New&quot;;font-size:12pt;font-weight:bold;v-text-kern:t" trim="t" fitpath="t" string="B"/>
              </v:shape>
              <v:shape id="_x0000_s1146" type="#_x0000_t136" style="position:absolute;left:1645;top:2785;width:150;height:270" fillcolor="#396">
                <v:shadow color="#868686"/>
                <v:textpath style="font-family:&quot;Courier New&quot;;font-size:12pt;font-weight:bold;v-text-kern:t" trim="t" fitpath="t" string="b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47" type="#_x0000_t19" style="position:absolute;left:1900;top:2465;width:342;height:395;rotation:6348788fd"/>
              <v:oval id="_x0000_s1148" style="position:absolute;left:1930;top:2557;width:114;height:114" fillcolor="#396"/>
              <v:line id="_x0000_s1149" style="position:absolute;mso-wrap-edited:f" from="1873,2500" to="2329,3184" wrapcoords="-720 0 5040 7513 20160 21600 23040 21600 1440 0 -720 0"/>
              <v:shape id="_x0000_s1150" type="#_x0000_t136" style="position:absolute;left:2728;top:2614;width:150;height:270;mso-wrap-edited:f" fillcolor="red">
                <v:shadow color="#868686"/>
                <v:textpath style="font-family:&quot;Courier New&quot;;font-size:12pt;font-weight:bold;v-text-kern:t" trim="t" fitpath="t" string="p"/>
              </v:shape>
              <v:shape id="_x0000_s1151" type="#_x0000_t136" style="position:absolute;left:1987;top:3013;width:150;height:270;mso-wrap-edited:f" fillcolor="red">
                <v:shadow color="#868686"/>
                <v:textpath style="font-family:&quot;Courier New&quot;;font-size:12pt;font-weight:bold;v-text-kern:t" trim="t" fitpath="t" string="q"/>
              </v:shape>
            </v:group>
            <v:shape id="_x0000_s1152" type="#_x0000_t136" style="position:absolute;left:1957;top:3217;width:150;height:270" fillcolor="#f60">
              <v:shadow color="#868686"/>
              <v:textpath style="font-family:&quot;Courier New&quot;;font-size:12pt;font-weight:bold;v-text-kern:t" trim="t" fitpath="t" string="h"/>
            </v:shape>
            <w10:wrap type="square"/>
          </v:group>
        </w:pict>
      </w:r>
      <w:r w:rsidR="00F66B66">
        <w:rPr>
          <w:rFonts w:ascii="Courier New" w:hAnsi="Courier New" w:cs="Courier New"/>
          <w:u w:val="single"/>
        </w:rPr>
        <w:t>Voraussetzung</w:t>
      </w:r>
      <w:r w:rsidR="00F66B66">
        <w:rPr>
          <w:rFonts w:ascii="Courier New" w:hAnsi="Courier New" w:cs="Courier New"/>
        </w:rPr>
        <w:t xml:space="preserve">: Der rechte Winkel liegt bei γ. </w:t>
      </w:r>
      <w:r w:rsidR="00F66B66">
        <w:rPr>
          <w:rFonts w:ascii="Courier New" w:hAnsi="Courier New" w:cs="Courier New"/>
        </w:rPr>
        <w:br/>
        <w:t xml:space="preserve">Die Katheten sind a und b. c ist </w:t>
      </w:r>
      <w:r w:rsidR="00F66B66">
        <w:rPr>
          <w:rFonts w:ascii="Courier New" w:hAnsi="Courier New" w:cs="Courier New"/>
        </w:rPr>
        <w:br/>
        <w:t xml:space="preserve">die Hypotenuse. 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0ED21" wp14:editId="4D75D428">
                <wp:simplePos x="0" y="0"/>
                <wp:positionH relativeFrom="column">
                  <wp:posOffset>991870</wp:posOffset>
                </wp:positionH>
                <wp:positionV relativeFrom="paragraph">
                  <wp:posOffset>80010</wp:posOffset>
                </wp:positionV>
                <wp:extent cx="2067560" cy="462915"/>
                <wp:effectExtent l="10795" t="13335" r="7620" b="9525"/>
                <wp:wrapNone/>
                <wp:docPr id="160" name="Abgerundetes Rechteck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60" o:spid="_x0000_s1026" style="position:absolute;margin-left:78.1pt;margin-top:6.3pt;width:162.8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" filled="f" strokecolor="black [3213]"/>
            </w:pict>
          </mc:Fallback>
        </mc:AlternateContent>
      </w:r>
    </w:p>
    <w:p w:rsidR="00F66B66" w:rsidRPr="0012797D" w:rsidRDefault="00F66B66" w:rsidP="00F66B66">
      <w:pPr>
        <w:autoSpaceDE w:val="0"/>
        <w:autoSpaceDN w:val="0"/>
        <w:adjustRightInd w:val="0"/>
        <w:ind w:left="1701" w:right="4392"/>
        <w:rPr>
          <w:rFonts w:ascii="Courier New" w:hAnsi="Courier New" w:cs="Courier New"/>
          <w:b/>
          <w:sz w:val="40"/>
        </w:rPr>
      </w:pPr>
      <w:r w:rsidRPr="0012797D">
        <w:rPr>
          <w:rFonts w:ascii="Courier New" w:hAnsi="Courier New" w:cs="Courier New"/>
          <w:b/>
          <w:sz w:val="40"/>
          <w:highlight w:val="yellow"/>
        </w:rPr>
        <w:t>a² + b² = c²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Pr="000B7121" w:rsidRDefault="00F66B66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</w:rPr>
      </w:pPr>
      <w:r w:rsidRPr="000B7121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 </w:t>
      </w:r>
      <w:r w:rsidRPr="000B7121">
        <w:rPr>
          <w:rFonts w:ascii="Courier New" w:hAnsi="Courier New" w:cs="Courier New"/>
        </w:rPr>
        <w:t xml:space="preserve">Schreibe die Gleichung auf, die </w:t>
      </w:r>
      <w:r>
        <w:rPr>
          <w:rFonts w:ascii="Courier New" w:hAnsi="Courier New" w:cs="Courier New"/>
        </w:rPr>
        <w:t xml:space="preserve">nach </w:t>
      </w:r>
      <w:r w:rsidRPr="000B7121">
        <w:rPr>
          <w:rFonts w:ascii="Courier New" w:hAnsi="Courier New" w:cs="Courier New"/>
        </w:rPr>
        <w:t>de</w:t>
      </w:r>
      <w:r>
        <w:rPr>
          <w:rFonts w:ascii="Courier New" w:hAnsi="Courier New" w:cs="Courier New"/>
        </w:rPr>
        <w:t>m</w:t>
      </w:r>
      <w:r w:rsidRPr="000B7121">
        <w:rPr>
          <w:rFonts w:ascii="Courier New" w:hAnsi="Courier New" w:cs="Courier New"/>
        </w:rPr>
        <w:t xml:space="preserve"> Satz des Pythagoras für</w:t>
      </w:r>
      <w:r>
        <w:rPr>
          <w:rFonts w:ascii="Courier New" w:hAnsi="Courier New" w:cs="Courier New"/>
        </w:rPr>
        <w:t xml:space="preserve"> das Dreieck gilt.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3C58D777" wp14:editId="374EB2B1">
            <wp:extent cx="4578096" cy="853440"/>
            <wp:effectExtent l="0" t="0" r="0" b="3810"/>
            <wp:docPr id="159" name="Grafi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096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66" w:rsidRPr="00433804" w:rsidRDefault="00F66B66" w:rsidP="00F66B66">
      <w:pPr>
        <w:autoSpaceDE w:val="0"/>
        <w:autoSpaceDN w:val="0"/>
        <w:adjustRightInd w:val="0"/>
        <w:ind w:left="1701"/>
        <w:rPr>
          <w:rFonts w:ascii="Courier New" w:hAnsi="Courier New" w:cs="Courier New"/>
          <w:lang w:val="en-US"/>
        </w:rPr>
      </w:pPr>
      <w:r w:rsidRPr="00433804">
        <w:rPr>
          <w:rFonts w:ascii="Courier New" w:hAnsi="Courier New" w:cs="Courier New"/>
          <w:lang w:val="en-US"/>
        </w:rPr>
        <w:t>___________  __________  __________  ________  _________</w:t>
      </w:r>
    </w:p>
    <w:p w:rsidR="00F66B66" w:rsidRPr="00A96A59" w:rsidRDefault="00A96A59" w:rsidP="00A96A59">
      <w:pPr>
        <w:autoSpaceDE w:val="0"/>
        <w:autoSpaceDN w:val="0"/>
        <w:adjustRightInd w:val="0"/>
        <w:ind w:left="156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Pr="00A96A59">
        <w:rPr>
          <w:rFonts w:ascii="Courier New" w:hAnsi="Courier New" w:cs="Courier New"/>
          <w:lang w:val="en-US"/>
        </w:rPr>
        <w:t xml:space="preserve">t² = s²+r² </w:t>
      </w:r>
      <w:r>
        <w:rPr>
          <w:rFonts w:ascii="Courier New" w:hAnsi="Courier New" w:cs="Courier New"/>
          <w:lang w:val="en-US"/>
        </w:rPr>
        <w:t xml:space="preserve">  </w:t>
      </w:r>
      <w:r w:rsidRPr="00A96A59">
        <w:rPr>
          <w:rFonts w:ascii="Courier New" w:hAnsi="Courier New" w:cs="Courier New"/>
          <w:lang w:val="en-US"/>
        </w:rPr>
        <w:t>u² = v²+</w:t>
      </w:r>
      <w:proofErr w:type="gramStart"/>
      <w:r w:rsidRPr="00A96A59">
        <w:rPr>
          <w:rFonts w:ascii="Courier New" w:hAnsi="Courier New" w:cs="Courier New"/>
          <w:lang w:val="en-US"/>
        </w:rPr>
        <w:t>w²  a²</w:t>
      </w:r>
      <w:proofErr w:type="gramEnd"/>
      <w:r w:rsidRPr="00A96A59">
        <w:rPr>
          <w:rFonts w:ascii="Courier New" w:hAnsi="Courier New" w:cs="Courier New"/>
          <w:lang w:val="en-US"/>
        </w:rPr>
        <w:t xml:space="preserve"> = b²+c²  x² = y²+z² </w:t>
      </w:r>
      <w:r>
        <w:rPr>
          <w:rFonts w:ascii="Courier New" w:hAnsi="Courier New" w:cs="Courier New"/>
          <w:lang w:val="en-US"/>
        </w:rPr>
        <w:t xml:space="preserve"> </w:t>
      </w:r>
      <w:r w:rsidRPr="00A96A59">
        <w:rPr>
          <w:rFonts w:ascii="Courier New" w:hAnsi="Courier New" w:cs="Courier New"/>
          <w:lang w:val="en-US"/>
        </w:rPr>
        <w:t>m² = n²-</w:t>
      </w:r>
      <w:r>
        <w:rPr>
          <w:rFonts w:ascii="Courier New" w:hAnsi="Courier New" w:cs="Courier New"/>
          <w:lang w:val="en-US"/>
        </w:rPr>
        <w:t>o</w:t>
      </w:r>
      <w:r w:rsidRPr="00A96A59">
        <w:rPr>
          <w:rFonts w:ascii="Courier New" w:hAnsi="Courier New" w:cs="Courier New"/>
          <w:lang w:val="en-US"/>
        </w:rPr>
        <w:t>²</w:t>
      </w:r>
    </w:p>
    <w:p w:rsidR="00F66B66" w:rsidRPr="00A96A59" w:rsidRDefault="00F66B66" w:rsidP="00F66B66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66B66" w:rsidRDefault="00F66B66" w:rsidP="00F66B66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0B7121">
        <w:rPr>
          <w:rFonts w:ascii="Courier New" w:hAnsi="Courier New" w:cs="Courier New"/>
          <w:b/>
          <w:u w:val="single"/>
        </w:rPr>
        <w:t>. Aufgabe:</w:t>
      </w:r>
      <w:r w:rsidRPr="000B71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Fülle die Tabelle aus, wenn γ = 90°.</w:t>
      </w:r>
      <w:r w:rsidRPr="00F66B6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Rechne mit dem Taschenrechner.</w:t>
      </w:r>
    </w:p>
    <w:p w:rsidR="00F66B66" w:rsidRDefault="00F66B66" w:rsidP="00F66B66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737"/>
        <w:gridCol w:w="2239"/>
        <w:gridCol w:w="2239"/>
        <w:gridCol w:w="2262"/>
      </w:tblGrid>
      <w:tr w:rsidR="00F66B66" w:rsidTr="000D1F85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86" w:type="dxa"/>
            <w:vAlign w:val="center"/>
          </w:tcPr>
          <w:p w:rsidR="00F66B66" w:rsidRPr="000B7121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B7121">
              <w:rPr>
                <w:rFonts w:ascii="Courier New" w:hAnsi="Courier New" w:cs="Courier New"/>
                <w:b/>
              </w:rPr>
              <w:t>a</w:t>
            </w:r>
          </w:p>
        </w:tc>
        <w:tc>
          <w:tcPr>
            <w:tcW w:w="2586" w:type="dxa"/>
            <w:vAlign w:val="center"/>
          </w:tcPr>
          <w:p w:rsidR="00F66B66" w:rsidRPr="000B7121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B7121">
              <w:rPr>
                <w:rFonts w:ascii="Courier New" w:hAnsi="Courier New" w:cs="Courier New"/>
                <w:b/>
              </w:rPr>
              <w:t>b</w:t>
            </w:r>
          </w:p>
        </w:tc>
        <w:tc>
          <w:tcPr>
            <w:tcW w:w="2586" w:type="dxa"/>
            <w:vAlign w:val="center"/>
          </w:tcPr>
          <w:p w:rsidR="00F66B66" w:rsidRPr="000B7121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0B7121">
              <w:rPr>
                <w:rFonts w:ascii="Courier New" w:hAnsi="Courier New" w:cs="Courier New"/>
                <w:b/>
              </w:rPr>
              <w:t>c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1)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63,39 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79,44 cm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101,63 cm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>2)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</w:rPr>
              <w:t xml:space="preserve">82,18 </w:t>
            </w:r>
            <w:proofErr w:type="spellStart"/>
            <w:r w:rsidRPr="0012797D">
              <w:rPr>
                <w:rFonts w:ascii="Courier New" w:hAnsi="Courier New" w:cs="Courier New"/>
              </w:rPr>
              <w:t>dm</w:t>
            </w:r>
            <w:proofErr w:type="spellEnd"/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78,18 </w:t>
            </w:r>
            <w:proofErr w:type="spellStart"/>
            <w:r w:rsidRPr="0012797D"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113,43 </w:t>
            </w:r>
            <w:proofErr w:type="spellStart"/>
            <w:r w:rsidRPr="0012797D"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3)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42,35 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80,19 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90,69 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4)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67,10 </w:t>
            </w:r>
            <w:r>
              <w:rPr>
                <w:rFonts w:ascii="Courier New" w:hAnsi="Courier New" w:cs="Courier New"/>
                <w:lang w:val="en-US"/>
              </w:rPr>
              <w:t>km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46,17 </w:t>
            </w:r>
            <w:r>
              <w:rPr>
                <w:rFonts w:ascii="Courier New" w:hAnsi="Courier New" w:cs="Courier New"/>
                <w:lang w:val="en-US"/>
              </w:rPr>
              <w:t>km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81,45 </w:t>
            </w:r>
            <w:r>
              <w:rPr>
                <w:rFonts w:ascii="Courier New" w:hAnsi="Courier New" w:cs="Courier New"/>
                <w:lang w:val="en-US"/>
              </w:rPr>
              <w:t>km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5)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66,22 </w:t>
            </w:r>
            <w:r>
              <w:rPr>
                <w:rFonts w:ascii="Courier New" w:hAnsi="Courier New" w:cs="Courier New"/>
                <w:lang w:val="en-US"/>
              </w:rPr>
              <w:t>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 xml:space="preserve">53,46 </w:t>
            </w:r>
            <w:r>
              <w:rPr>
                <w:rFonts w:ascii="Courier New" w:hAnsi="Courier New" w:cs="Courier New"/>
                <w:lang w:val="en-US"/>
              </w:rPr>
              <w:t>cm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85,11</w:t>
            </w:r>
            <w:r>
              <w:rPr>
                <w:rFonts w:ascii="Courier New" w:hAnsi="Courier New" w:cs="Courier New"/>
                <w:lang w:val="en-US"/>
              </w:rPr>
              <w:t xml:space="preserve"> cm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6)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84,63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77,90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115,03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7)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26,03</w:t>
            </w:r>
            <w:r>
              <w:rPr>
                <w:rFonts w:ascii="Courier New" w:hAnsi="Courier New" w:cs="Courier New"/>
                <w:lang w:val="en-US"/>
              </w:rPr>
              <w:t xml:space="preserve"> 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72,06</w:t>
            </w:r>
            <w:r>
              <w:rPr>
                <w:rFonts w:ascii="Courier New" w:hAnsi="Courier New" w:cs="Courier New"/>
                <w:lang w:val="en-US"/>
              </w:rPr>
              <w:t xml:space="preserve"> cm</w:t>
            </w:r>
          </w:p>
        </w:tc>
        <w:tc>
          <w:tcPr>
            <w:tcW w:w="2586" w:type="dxa"/>
            <w:vAlign w:val="center"/>
          </w:tcPr>
          <w:p w:rsidR="00F66B66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76,62</w:t>
            </w:r>
            <w:r>
              <w:rPr>
                <w:rFonts w:ascii="Courier New" w:hAnsi="Courier New" w:cs="Courier New"/>
                <w:lang w:val="en-US"/>
              </w:rPr>
              <w:t xml:space="preserve"> cm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8)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54,67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49,66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73,86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9)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34,85</w:t>
            </w:r>
            <w:r>
              <w:rPr>
                <w:rFonts w:ascii="Courier New" w:hAnsi="Courier New" w:cs="Courier New"/>
                <w:lang w:val="en-US"/>
              </w:rPr>
              <w:t xml:space="preserve"> km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17,20</w:t>
            </w:r>
            <w:r>
              <w:rPr>
                <w:rFonts w:ascii="Courier New" w:hAnsi="Courier New" w:cs="Courier New"/>
                <w:lang w:val="en-US"/>
              </w:rPr>
              <w:t xml:space="preserve"> km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38,86</w:t>
            </w:r>
            <w:r>
              <w:rPr>
                <w:rFonts w:ascii="Courier New" w:hAnsi="Courier New" w:cs="Courier New"/>
                <w:lang w:val="en-US"/>
              </w:rPr>
              <w:t xml:space="preserve"> km</w:t>
            </w:r>
          </w:p>
        </w:tc>
      </w:tr>
      <w:tr w:rsidR="00F66B66" w:rsidTr="00E65F1A">
        <w:trPr>
          <w:trHeight w:val="510"/>
        </w:trPr>
        <w:tc>
          <w:tcPr>
            <w:tcW w:w="777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10)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79,94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66,00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  <w:tc>
          <w:tcPr>
            <w:tcW w:w="2586" w:type="dxa"/>
            <w:vAlign w:val="center"/>
          </w:tcPr>
          <w:p w:rsidR="00F66B66" w:rsidRPr="0012797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lang w:val="en-US"/>
              </w:rPr>
            </w:pPr>
            <w:r w:rsidRPr="0012797D">
              <w:rPr>
                <w:rFonts w:ascii="Courier New" w:hAnsi="Courier New" w:cs="Courier New"/>
                <w:lang w:val="en-US"/>
              </w:rPr>
              <w:t>103,67</w:t>
            </w:r>
            <w:r>
              <w:rPr>
                <w:rFonts w:ascii="Courier New" w:hAnsi="Courier New" w:cs="Courier New"/>
                <w:lang w:val="en-US"/>
              </w:rPr>
              <w:t xml:space="preserve"> m</w:t>
            </w:r>
          </w:p>
        </w:tc>
      </w:tr>
    </w:tbl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</w:p>
    <w:p w:rsidR="00F66B66" w:rsidRDefault="00F66B66" w:rsidP="00F66B66">
      <w:pPr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3</w:t>
      </w:r>
      <w:r w:rsidRPr="000B7121">
        <w:rPr>
          <w:rFonts w:ascii="Courier New" w:hAnsi="Courier New" w:cs="Courier New"/>
          <w:b/>
          <w:u w:val="single"/>
        </w:rPr>
        <w:t>. Aufgabe:</w:t>
      </w:r>
      <w:r w:rsidRPr="000B71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Fülle die Tabelle aus.</w:t>
      </w:r>
      <w:r w:rsidR="005D2C27" w:rsidRPr="005D2C27">
        <w:rPr>
          <w:rFonts w:ascii="Courier New" w:hAnsi="Courier New" w:cs="Courier New"/>
        </w:rPr>
        <w:t xml:space="preserve"> </w:t>
      </w:r>
      <w:r w:rsidR="005D2C27">
        <w:rPr>
          <w:rFonts w:ascii="Courier New" w:hAnsi="Courier New" w:cs="Courier New"/>
        </w:rPr>
        <w:t>Rechne mit dem Taschenrechner.</w:t>
      </w:r>
    </w:p>
    <w:tbl>
      <w:tblPr>
        <w:tblStyle w:val="Tabellenraster"/>
        <w:tblW w:w="0" w:type="auto"/>
        <w:tblInd w:w="1809" w:type="dxa"/>
        <w:tblLook w:val="04A0" w:firstRow="1" w:lastRow="0" w:firstColumn="1" w:lastColumn="0" w:noHBand="0" w:noVBand="1"/>
      </w:tblPr>
      <w:tblGrid>
        <w:gridCol w:w="1350"/>
        <w:gridCol w:w="1214"/>
        <w:gridCol w:w="1242"/>
        <w:gridCol w:w="1214"/>
        <w:gridCol w:w="1242"/>
        <w:gridCol w:w="1215"/>
      </w:tblGrid>
      <w:tr w:rsidR="00F66B66" w:rsidTr="000D1F85"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Rechter Winkel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γ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α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β</w:t>
            </w:r>
          </w:p>
        </w:tc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γ</w:t>
            </w:r>
          </w:p>
        </w:tc>
        <w:tc>
          <w:tcPr>
            <w:tcW w:w="1436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α</w:t>
            </w:r>
          </w:p>
        </w:tc>
      </w:tr>
      <w:tr w:rsidR="00D81557" w:rsidTr="000D1F85">
        <w:trPr>
          <w:trHeight w:val="340"/>
        </w:trPr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a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173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 cm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D81557" w:rsidP="00D8155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135 m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 m</w:t>
            </w:r>
          </w:p>
        </w:tc>
      </w:tr>
      <w:tr w:rsidR="00F66B66" w:rsidTr="000D1F85">
        <w:trPr>
          <w:trHeight w:val="340"/>
        </w:trPr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b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F66B66">
              <w:rPr>
                <w:rFonts w:ascii="Courier New" w:hAnsi="Courier New" w:cs="Courier New"/>
              </w:rPr>
              <w:t>0 cm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D8155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72 </w:t>
            </w:r>
            <w:r w:rsidR="00F66B66">
              <w:rPr>
                <w:rFonts w:ascii="Courier New" w:hAnsi="Courier New" w:cs="Courier New"/>
              </w:rPr>
              <w:t>m</w:t>
            </w:r>
          </w:p>
        </w:tc>
        <w:tc>
          <w:tcPr>
            <w:tcW w:w="1436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</w:t>
            </w:r>
            <w:r w:rsidR="00F66B66">
              <w:rPr>
                <w:rFonts w:ascii="Courier New" w:hAnsi="Courier New" w:cs="Courier New"/>
              </w:rPr>
              <w:t xml:space="preserve"> m</w:t>
            </w:r>
          </w:p>
        </w:tc>
      </w:tr>
      <w:tr w:rsidR="00F66B66" w:rsidTr="000D1F85">
        <w:trPr>
          <w:trHeight w:val="340"/>
        </w:trPr>
        <w:tc>
          <w:tcPr>
            <w:tcW w:w="1435" w:type="dxa"/>
            <w:vAlign w:val="center"/>
          </w:tcPr>
          <w:p w:rsidR="00F66B66" w:rsidRPr="005365ED" w:rsidRDefault="00F66B66" w:rsidP="000D1F8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5365ED">
              <w:rPr>
                <w:rFonts w:ascii="Courier New" w:hAnsi="Courier New" w:cs="Courier New"/>
                <w:b/>
              </w:rPr>
              <w:t>c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  <w:r w:rsidR="00F66B66">
              <w:rPr>
                <w:rFonts w:ascii="Courier New" w:hAnsi="Courier New" w:cs="Courier New"/>
              </w:rPr>
              <w:t xml:space="preserve"> cm</w:t>
            </w:r>
          </w:p>
        </w:tc>
        <w:tc>
          <w:tcPr>
            <w:tcW w:w="1435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153</w:t>
            </w:r>
            <w:r w:rsidR="00F66B66">
              <w:rPr>
                <w:rFonts w:ascii="Courier New" w:hAnsi="Courier New" w:cs="Courier New"/>
              </w:rPr>
              <w:t xml:space="preserve"> m</w:t>
            </w:r>
          </w:p>
        </w:tc>
        <w:tc>
          <w:tcPr>
            <w:tcW w:w="1436" w:type="dxa"/>
            <w:vAlign w:val="center"/>
          </w:tcPr>
          <w:p w:rsidR="00F66B66" w:rsidRDefault="00D81557" w:rsidP="000D1F8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="00F66B66">
              <w:rPr>
                <w:rFonts w:ascii="Courier New" w:hAnsi="Courier New" w:cs="Courier New"/>
              </w:rPr>
              <w:t xml:space="preserve"> m</w:t>
            </w:r>
          </w:p>
        </w:tc>
      </w:tr>
    </w:tbl>
    <w:p w:rsidR="00AA64B1" w:rsidRPr="00015D57" w:rsidRDefault="00AA64B1" w:rsidP="005D2C27">
      <w:pPr>
        <w:ind w:right="-142"/>
        <w:rPr>
          <w:rFonts w:ascii="Courier New" w:hAnsi="Courier New" w:cs="Courier New"/>
          <w:color w:val="000000" w:themeColor="text1"/>
        </w:rPr>
      </w:pPr>
    </w:p>
    <w:sectPr w:rsidR="00AA64B1" w:rsidRPr="00015D57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BE" w:rsidRDefault="001B4ABE">
      <w:r>
        <w:separator/>
      </w:r>
    </w:p>
  </w:endnote>
  <w:endnote w:type="continuationSeparator" w:id="0">
    <w:p w:rsidR="001B4ABE" w:rsidRDefault="001B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BE" w:rsidRDefault="001B4ABE">
      <w:r>
        <w:separator/>
      </w:r>
    </w:p>
  </w:footnote>
  <w:footnote w:type="continuationSeparator" w:id="0">
    <w:p w:rsidR="001B4ABE" w:rsidRDefault="001B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4ABE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15B0"/>
    <w:rsid w:val="00243C2F"/>
    <w:rsid w:val="00244F2C"/>
    <w:rsid w:val="00251803"/>
    <w:rsid w:val="00257940"/>
    <w:rsid w:val="00270393"/>
    <w:rsid w:val="00275A4E"/>
    <w:rsid w:val="00276AE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480F"/>
    <w:rsid w:val="00321CD5"/>
    <w:rsid w:val="00327D92"/>
    <w:rsid w:val="003314D4"/>
    <w:rsid w:val="00332ED1"/>
    <w:rsid w:val="00341B2B"/>
    <w:rsid w:val="00350852"/>
    <w:rsid w:val="00360235"/>
    <w:rsid w:val="00364973"/>
    <w:rsid w:val="00365607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3804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2C27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6F702C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4C3B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96A59"/>
    <w:rsid w:val="00AA3387"/>
    <w:rsid w:val="00AA575E"/>
    <w:rsid w:val="00AA64B1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1557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65F1A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66B66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/>
    <o:shapelayout v:ext="edit">
      <o:idmap v:ext="edit" data="1"/>
      <o:rules v:ext="edit">
        <o:r id="V:Rule1" type="arc" idref="#_x0000_s11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E111-EB8E-4853-80DF-FBB7F8C7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2021-01-12T12:25:00Z</dcterms:created>
  <dcterms:modified xsi:type="dcterms:W3CDTF">2021-01-12T15:30:00Z</dcterms:modified>
</cp:coreProperties>
</file>