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E0E" w:rsidRPr="00772891" w:rsidRDefault="00595E0E" w:rsidP="00595E0E">
      <w:pPr>
        <w:pStyle w:val="Titel"/>
        <w:rPr>
          <w:rFonts w:ascii="Courier New" w:hAnsi="Courier New" w:cs="Courier New"/>
          <w:b w:val="0"/>
          <w:bCs w:val="0"/>
          <w:sz w:val="40"/>
        </w:rPr>
      </w:pPr>
      <w:r w:rsidRPr="00772891">
        <w:rPr>
          <w:rFonts w:ascii="Courier New" w:hAnsi="Courier New" w:cs="Courier New"/>
          <w:b w:val="0"/>
          <w:bCs w:val="0"/>
          <w:sz w:val="40"/>
        </w:rPr>
        <w:t xml:space="preserve">Test </w:t>
      </w:r>
      <w:r w:rsidR="00772891" w:rsidRPr="00772891">
        <w:rPr>
          <w:rFonts w:ascii="Courier New" w:hAnsi="Courier New" w:cs="Courier New"/>
          <w:b w:val="0"/>
          <w:bCs w:val="0"/>
          <w:sz w:val="40"/>
        </w:rPr>
        <w:t>7</w:t>
      </w:r>
    </w:p>
    <w:p w:rsidR="00D16DF1" w:rsidRPr="00772891" w:rsidRDefault="00D16DF1" w:rsidP="00F71D2A">
      <w:pPr>
        <w:rPr>
          <w:rFonts w:ascii="Courier New" w:hAnsi="Courier New" w:cs="Courier New"/>
          <w:b w:val="0"/>
        </w:rPr>
      </w:pPr>
    </w:p>
    <w:p w:rsid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132" type="#_x0000_t136" style="position:absolute;left:0;text-align:left;margin-left:-.15pt;margin-top:21.3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5 P."/>
          </v:shape>
        </w:pict>
      </w:r>
      <w:r w:rsidR="00772891" w:rsidRPr="00772891">
        <w:rPr>
          <w:rFonts w:ascii="Courier New" w:hAnsi="Courier New" w:cs="Courier New"/>
          <w:u w:val="single"/>
        </w:rPr>
        <w:t>1. Aufgabe: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Berechne die fehlenden Größen vom Kreis und trage die Ergebnisse mit Einheit ein.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Eine Rechnung ist notwendig!</w:t>
      </w:r>
      <w:r w:rsidR="00772891" w:rsidRPr="00772891">
        <w:rPr>
          <w:rFonts w:ascii="Courier New" w:hAnsi="Courier New" w:cs="Courier New"/>
        </w:rPr>
        <w:br/>
      </w:r>
    </w:p>
    <w:p w:rsidR="00772891" w:rsidRPr="00772891" w:rsidRDefault="00772891" w:rsidP="00772891">
      <w:pPr>
        <w:ind w:left="1701" w:hanging="1701"/>
        <w:rPr>
          <w:rFonts w:ascii="Courier New" w:hAnsi="Courier New" w:cs="Courier New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7"/>
        <w:gridCol w:w="1465"/>
        <w:gridCol w:w="1153"/>
        <w:gridCol w:w="1153"/>
        <w:gridCol w:w="1465"/>
        <w:gridCol w:w="1493"/>
      </w:tblGrid>
      <w:tr w:rsidR="00772891" w:rsidRPr="00772891" w:rsidTr="00772891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a.)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b.)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c.)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d.)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e.)</w:t>
            </w:r>
          </w:p>
        </w:tc>
      </w:tr>
      <w:tr w:rsidR="00772891" w:rsidRPr="00772891" w:rsidTr="00257FA4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Radius: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17,8 cm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772891" w:rsidRPr="00772891" w:rsidTr="00257FA4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Durchmesser: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2,4 m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12,62 m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772891" w:rsidRPr="00772891" w:rsidTr="00257FA4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Umfang: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3,9 m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</w:tr>
      <w:tr w:rsidR="00772891" w:rsidRPr="00772891" w:rsidTr="00257FA4">
        <w:trPr>
          <w:trHeight w:val="680"/>
        </w:trPr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Flächeninhalt:</w:t>
            </w:r>
          </w:p>
          <w:p w:rsidR="00772891" w:rsidRPr="00772891" w:rsidRDefault="00772891" w:rsidP="00772891">
            <w:pPr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  <w:sz w:val="26"/>
                <w:szCs w:val="26"/>
                <w:vertAlign w:val="superscript"/>
              </w:rPr>
            </w:pPr>
            <w:r w:rsidRPr="00772891">
              <w:rPr>
                <w:rFonts w:ascii="Courier New" w:hAnsi="Courier New" w:cs="Courier New"/>
                <w:sz w:val="26"/>
                <w:szCs w:val="26"/>
              </w:rPr>
              <w:t>36,4 dm</w:t>
            </w:r>
            <w:r w:rsidRPr="00772891">
              <w:rPr>
                <w:rFonts w:ascii="Courier New" w:hAnsi="Courier New" w:cs="Courier New"/>
                <w:sz w:val="26"/>
                <w:szCs w:val="26"/>
                <w:vertAlign w:val="superscript"/>
              </w:rPr>
              <w:t>2</w:t>
            </w:r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</w:tc>
      </w:tr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3" type="#_x0000_t136" style="position:absolute;left:0;text-align:left;margin-left:-3.3pt;margin-top:19.15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8 P."/>
          </v:shape>
        </w:pict>
      </w:r>
      <w:r w:rsidR="00772891">
        <w:rPr>
          <w:rFonts w:ascii="Courier New" w:hAnsi="Courier New" w:cs="Courier New"/>
          <w:u w:val="single"/>
        </w:rPr>
        <w:t>2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 xml:space="preserve">Berechne jeweils den </w:t>
      </w:r>
      <w:r w:rsidR="00772891" w:rsidRPr="00772891">
        <w:rPr>
          <w:rFonts w:ascii="Courier New" w:hAnsi="Courier New" w:cs="Courier New"/>
          <w:b w:val="0"/>
        </w:rPr>
        <w:t>Flächeninhalt</w:t>
      </w:r>
      <w:r w:rsidR="00772891" w:rsidRPr="00772891">
        <w:rPr>
          <w:rFonts w:ascii="Courier New" w:hAnsi="Courier New" w:cs="Courier New"/>
        </w:rPr>
        <w:t xml:space="preserve"> der grauen Fläche. Du musst eine Rechnung anfertigen.</w:t>
      </w:r>
    </w:p>
    <w:p w:rsid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  <w:noProof/>
        </w:rPr>
        <w:drawing>
          <wp:inline distT="0" distB="0" distL="0" distR="0" wp14:anchorId="5DBE5220" wp14:editId="6961862A">
            <wp:extent cx="5305425" cy="2265742"/>
            <wp:effectExtent l="0" t="0" r="0" b="1270"/>
            <wp:docPr id="3" name="Grafik 3" descr="Bildergebnis für flächeninhalt vom kr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flächeninhalt vom kreis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2265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Default="00772891">
      <w:pPr>
        <w:rPr>
          <w:rFonts w:ascii="Courier New" w:hAnsi="Courier New" w:cs="Courier New"/>
          <w:u w:val="single"/>
        </w:rPr>
      </w:pPr>
      <w:r>
        <w:rPr>
          <w:rFonts w:ascii="Courier New" w:hAnsi="Courier New" w:cs="Courier New"/>
          <w:u w:val="single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6" type="#_x0000_t136" style="position:absolute;left:0;text-align:left;margin-left:-1.8pt;margin-top:18.65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0 P."/>
          </v:shape>
        </w:pict>
      </w:r>
      <w:r w:rsidR="00772891">
        <w:rPr>
          <w:rFonts w:ascii="Courier New" w:hAnsi="Courier New" w:cs="Courier New"/>
          <w:u w:val="single"/>
        </w:rPr>
        <w:t>3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jeweils den </w:t>
      </w:r>
      <w:r w:rsidR="00772891" w:rsidRPr="00772891">
        <w:rPr>
          <w:rFonts w:ascii="Courier New" w:hAnsi="Courier New" w:cs="Courier New"/>
          <w:b w:val="0"/>
        </w:rPr>
        <w:t>Umfang</w:t>
      </w:r>
      <w:r w:rsidR="00772891" w:rsidRPr="00772891">
        <w:rPr>
          <w:rFonts w:ascii="Courier New" w:hAnsi="Courier New" w:cs="Courier New"/>
        </w:rPr>
        <w:t xml:space="preserve"> der Figur und fertige eine Rechnung an.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Default="005D3370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  <w:noProof/>
        </w:rPr>
        <w:drawing>
          <wp:inline distT="0" distB="0" distL="0" distR="0" wp14:anchorId="4630697B" wp14:editId="4A4B7910">
            <wp:extent cx="5581650" cy="3617339"/>
            <wp:effectExtent l="0" t="0" r="0" b="2540"/>
            <wp:docPr id="2" name="Grafik 2" descr="Kreisfigu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eisfiguren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3617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</w:tc>
      </w:tr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e)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4" type="#_x0000_t136" style="position:absolute;left:0;text-align:left;margin-left:-2.55pt;margin-top:18.7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6 P."/>
          </v:shape>
        </w:pict>
      </w:r>
      <w:r w:rsidR="00772891">
        <w:rPr>
          <w:rFonts w:ascii="Courier New" w:hAnsi="Courier New" w:cs="Courier New"/>
          <w:u w:val="single"/>
        </w:rPr>
        <w:t>4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die fehlenden Angaben und trage sie ein. Fertige die nötigen Rechnungen an.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tbl>
      <w:tblPr>
        <w:tblW w:w="9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9"/>
        <w:gridCol w:w="1369"/>
        <w:gridCol w:w="1657"/>
        <w:gridCol w:w="2314"/>
        <w:gridCol w:w="3278"/>
      </w:tblGrid>
      <w:tr w:rsidR="00772891" w:rsidRPr="00772891" w:rsidTr="00772891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Radius: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Winkel α: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Länge des Kreisbogens b: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Flächeninhalt des Kreisausschnitts A</w:t>
            </w:r>
            <w:r w:rsidRPr="00772891">
              <w:rPr>
                <w:rFonts w:ascii="Courier New" w:hAnsi="Courier New" w:cs="Courier New"/>
                <w:vertAlign w:val="subscript"/>
              </w:rPr>
              <w:t>S</w:t>
            </w:r>
            <w:r w:rsidRPr="00772891">
              <w:rPr>
                <w:rFonts w:ascii="Courier New" w:hAnsi="Courier New" w:cs="Courier New"/>
              </w:rPr>
              <w:t>:</w:t>
            </w:r>
          </w:p>
        </w:tc>
      </w:tr>
      <w:tr w:rsidR="00772891" w:rsidRPr="00772891" w:rsidTr="0072029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a.)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1,6 cm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 xml:space="preserve">108 </w:t>
            </w:r>
            <w:r w:rsidRPr="00772891">
              <w:rPr>
                <w:rFonts w:ascii="Courier New" w:hAnsi="Courier New" w:cs="Courier New"/>
                <w:vertAlign w:val="superscript"/>
              </w:rPr>
              <w:t>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72891" w:rsidRPr="00772891" w:rsidTr="0072029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b.)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 xml:space="preserve">48 </w:t>
            </w:r>
            <w:r w:rsidRPr="00772891">
              <w:rPr>
                <w:rFonts w:ascii="Courier New" w:hAnsi="Courier New" w:cs="Courier New"/>
                <w:vertAlign w:val="superscript"/>
              </w:rPr>
              <w:t>o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96,4 m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72891" w:rsidRPr="00772891" w:rsidTr="0072029D">
        <w:trPr>
          <w:trHeight w:val="567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c.)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 xml:space="preserve">4,4 </w:t>
            </w:r>
            <w:proofErr w:type="spellStart"/>
            <w:r w:rsidRPr="00772891">
              <w:rPr>
                <w:rFonts w:ascii="Courier New" w:hAnsi="Courier New" w:cs="Courier New"/>
              </w:rPr>
              <w:t>dm</w:t>
            </w:r>
            <w:proofErr w:type="spellEnd"/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2029D">
            <w:pPr>
              <w:jc w:val="center"/>
              <w:rPr>
                <w:rFonts w:ascii="Courier New" w:hAnsi="Courier New" w:cs="Courier New"/>
                <w:vertAlign w:val="superscript"/>
              </w:rPr>
            </w:pPr>
            <w:r w:rsidRPr="00772891">
              <w:rPr>
                <w:rFonts w:ascii="Courier New" w:hAnsi="Courier New" w:cs="Courier New"/>
              </w:rPr>
              <w:t>31 dm</w:t>
            </w:r>
            <w:r w:rsidRPr="00772891">
              <w:rPr>
                <w:rFonts w:ascii="Courier New" w:hAnsi="Courier New" w:cs="Courier New"/>
                <w:vertAlign w:val="superscript"/>
              </w:rPr>
              <w:t>2</w:t>
            </w:r>
          </w:p>
        </w:tc>
      </w:tr>
    </w:tbl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72891" w:rsidRPr="00772891" w:rsidTr="00772891"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</w: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 id="_x0000_s1140" type="#_x0000_t136" style="position:absolute;left:0;text-align:left;margin-left:-2.55pt;margin-top:22.1pt;width:81.75pt;height:25.5pt;z-index:251660288" fillcolor="black">
            <v:stroke r:id="rId9" o:title=""/>
            <v:shadow color="#868686"/>
            <v:textpath style="font-family:&quot;Times New Roman&quot;;v-text-kern:t" trim="t" fitpath="t" string="____/4 P."/>
          </v:shape>
        </w:pict>
      </w:r>
      <w:r w:rsidR="00772891">
        <w:rPr>
          <w:rFonts w:ascii="Courier New" w:hAnsi="Courier New" w:cs="Courier New"/>
          <w:u w:val="single"/>
        </w:rPr>
        <w:t>5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Ein zylinderförmiger Tank hat eine Höhe von 4,1 </w:t>
      </w:r>
      <w:proofErr w:type="spellStart"/>
      <w:r w:rsidR="00772891" w:rsidRPr="00772891">
        <w:rPr>
          <w:rFonts w:ascii="Courier New" w:hAnsi="Courier New" w:cs="Courier New"/>
        </w:rPr>
        <w:t>dm</w:t>
      </w:r>
      <w:proofErr w:type="spellEnd"/>
      <w:r w:rsidR="00772891" w:rsidRPr="00772891">
        <w:rPr>
          <w:rFonts w:ascii="Courier New" w:hAnsi="Courier New" w:cs="Courier New"/>
        </w:rPr>
        <w:t xml:space="preserve"> und fasst 6851,12 Liter Wasser. Berechne den </w:t>
      </w:r>
      <w:r w:rsidR="00772891" w:rsidRPr="00772891">
        <w:rPr>
          <w:rFonts w:ascii="Courier New" w:hAnsi="Courier New" w:cs="Courier New"/>
          <w:b w:val="0"/>
        </w:rPr>
        <w:t>Durchmesser</w:t>
      </w:r>
      <w:r w:rsidR="00772891" w:rsidRPr="00772891">
        <w:rPr>
          <w:rFonts w:ascii="Courier New" w:hAnsi="Courier New" w:cs="Courier New"/>
        </w:rPr>
        <w:t xml:space="preserve"> und die gesamte </w:t>
      </w:r>
      <w:r w:rsidR="00772891" w:rsidRPr="00772891">
        <w:rPr>
          <w:rFonts w:ascii="Courier New" w:hAnsi="Courier New" w:cs="Courier New"/>
          <w:b w:val="0"/>
        </w:rPr>
        <w:t>Oberfläche</w:t>
      </w:r>
      <w:r w:rsidR="00772891" w:rsidRPr="00772891">
        <w:rPr>
          <w:rFonts w:ascii="Courier New" w:hAnsi="Courier New" w:cs="Courier New"/>
        </w:rPr>
        <w:t>. Rechnung!</w:t>
      </w: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Default="00772891" w:rsidP="00772891">
      <w:pPr>
        <w:rPr>
          <w:rFonts w:ascii="Courier New" w:hAnsi="Courier New" w:cs="Courier New"/>
        </w:rPr>
      </w:pPr>
    </w:p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5" type="#_x0000_t136" style="position:absolute;left:0;text-align:left;margin-left:1.2pt;margin-top:23.8pt;width:81.75pt;height:25.5pt;z-index:251658240;mso-position-horizontal-relative:text;mso-position-vertical-relative:text" fillcolor="black">
            <v:stroke r:id="rId9" o:title=""/>
            <v:shadow color="#868686"/>
            <v:textpath style="font-family:&quot;Times New Roman&quot;;v-text-kern:t" trim="t" fitpath="t" string="____/12 P."/>
          </v:shape>
        </w:pict>
      </w:r>
      <w:r w:rsidR="00772891">
        <w:rPr>
          <w:rFonts w:ascii="Courier New" w:hAnsi="Courier New" w:cs="Courier New"/>
          <w:u w:val="single"/>
        </w:rPr>
        <w:t>6</w:t>
      </w:r>
      <w:r w:rsidR="00772891">
        <w:rPr>
          <w:rFonts w:ascii="Courier New" w:hAnsi="Courier New" w:cs="Courier New"/>
          <w:u w:val="single"/>
        </w:rPr>
        <w:t>. Aufgabe:</w:t>
      </w:r>
      <w:r w:rsidR="00772891" w:rsidRPr="00772891">
        <w:rPr>
          <w:rFonts w:ascii="Courier New" w:hAnsi="Courier New" w:cs="Courier New"/>
        </w:rPr>
        <w:t xml:space="preserve"> Berechne die fehlenden Angaben des Zylinders (Maße in cm/ cm</w:t>
      </w:r>
      <w:r w:rsidR="00772891" w:rsidRPr="00772891">
        <w:rPr>
          <w:rFonts w:ascii="Courier New" w:hAnsi="Courier New" w:cs="Courier New"/>
          <w:vertAlign w:val="superscript"/>
        </w:rPr>
        <w:t>2</w:t>
      </w:r>
      <w:r w:rsidR="00772891" w:rsidRPr="00772891">
        <w:rPr>
          <w:rFonts w:ascii="Courier New" w:hAnsi="Courier New" w:cs="Courier New"/>
        </w:rPr>
        <w:t>/ cm</w:t>
      </w:r>
      <w:r w:rsidR="00772891" w:rsidRPr="00772891">
        <w:rPr>
          <w:rFonts w:ascii="Courier New" w:hAnsi="Courier New" w:cs="Courier New"/>
          <w:vertAlign w:val="superscript"/>
        </w:rPr>
        <w:t>3</w:t>
      </w:r>
      <w:r w:rsidR="00772891" w:rsidRPr="00772891">
        <w:rPr>
          <w:rFonts w:ascii="Courier New" w:hAnsi="Courier New" w:cs="Courier New"/>
        </w:rPr>
        <w:t>). Rechnungen werden aufgeschrieben,</w:t>
      </w:r>
    </w:p>
    <w:p w:rsidR="00772891" w:rsidRDefault="00772891" w:rsidP="00772891">
      <w:pPr>
        <w:rPr>
          <w:rFonts w:ascii="Courier New" w:hAnsi="Courier New" w:cs="Courier New"/>
        </w:rPr>
      </w:pPr>
    </w:p>
    <w:p w:rsidR="005D3370" w:rsidRDefault="005D3370" w:rsidP="00772891">
      <w:pPr>
        <w:rPr>
          <w:rFonts w:ascii="Courier New" w:hAnsi="Courier New" w:cs="Courier New"/>
        </w:rPr>
      </w:pPr>
    </w:p>
    <w:p w:rsidR="005D3370" w:rsidRPr="00772891" w:rsidRDefault="005D3370" w:rsidP="00772891">
      <w:pPr>
        <w:rPr>
          <w:rFonts w:ascii="Courier New" w:hAnsi="Courier New" w:cs="Courier New"/>
        </w:rPr>
      </w:pPr>
    </w:p>
    <w:tbl>
      <w:tblPr>
        <w:tblW w:w="97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"/>
        <w:gridCol w:w="1572"/>
        <w:gridCol w:w="1535"/>
        <w:gridCol w:w="1713"/>
        <w:gridCol w:w="1984"/>
        <w:gridCol w:w="2173"/>
      </w:tblGrid>
      <w:tr w:rsidR="00772891" w:rsidRPr="00772891" w:rsidTr="00772891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Radius r: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Höhe h: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Mantel M: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Oberfläche O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Volumen V:</w:t>
            </w:r>
          </w:p>
        </w:tc>
      </w:tr>
      <w:tr w:rsidR="00772891" w:rsidRPr="00772891" w:rsidTr="0072029D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a)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4,6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11,7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72891" w:rsidRPr="00772891" w:rsidTr="0072029D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b)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13,5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605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772891" w:rsidRPr="00772891" w:rsidTr="0072029D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c)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9,8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936,5</w:t>
            </w:r>
          </w:p>
        </w:tc>
      </w:tr>
      <w:tr w:rsidR="00772891" w:rsidRPr="00772891" w:rsidTr="0072029D">
        <w:trPr>
          <w:trHeight w:val="51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d)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bookmarkStart w:id="0" w:name="_GoBack"/>
            <w:bookmarkEnd w:id="0"/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10,1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891" w:rsidRPr="00772891" w:rsidRDefault="00772891" w:rsidP="00772891">
            <w:pPr>
              <w:jc w:val="center"/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769</w:t>
            </w:r>
          </w:p>
        </w:tc>
      </w:tr>
    </w:tbl>
    <w:p w:rsid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20"/>
      </w:tblGrid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br w:type="page"/>
              <w:t>Rechnung a)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b)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  <w:tr w:rsidR="00772891" w:rsidRPr="00772891" w:rsidTr="00772891">
        <w:tc>
          <w:tcPr>
            <w:tcW w:w="4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c)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891" w:rsidRPr="00772891" w:rsidRDefault="00772891">
            <w:pPr>
              <w:rPr>
                <w:rFonts w:ascii="Courier New" w:hAnsi="Courier New" w:cs="Courier New"/>
              </w:rPr>
            </w:pPr>
            <w:r w:rsidRPr="00772891">
              <w:rPr>
                <w:rFonts w:ascii="Courier New" w:hAnsi="Courier New" w:cs="Courier New"/>
              </w:rPr>
              <w:t>Rechnung d)</w:t>
            </w:r>
          </w:p>
          <w:p w:rsidR="00772891" w:rsidRPr="00772891" w:rsidRDefault="00772891">
            <w:pPr>
              <w:rPr>
                <w:rFonts w:ascii="Courier New" w:hAnsi="Courier New" w:cs="Courier New"/>
              </w:rPr>
            </w:pPr>
          </w:p>
        </w:tc>
      </w:tr>
    </w:tbl>
    <w:p w:rsidR="00772891" w:rsidRDefault="00772891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br w:type="page"/>
      </w:r>
    </w:p>
    <w:p w:rsidR="00772891" w:rsidRPr="00772891" w:rsidRDefault="005D3370" w:rsidP="00772891">
      <w:pPr>
        <w:spacing w:after="120"/>
        <w:ind w:left="1701" w:hanging="1701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lastRenderedPageBreak/>
        <w:pict>
          <v:shape id="_x0000_s1138" type="#_x0000_t136" style="position:absolute;left:0;text-align:left;margin-left:-10.8pt;margin-top:25.25pt;width:81.75pt;height:25.5pt;z-index:251658240" fillcolor="black">
            <v:stroke r:id="rId9" o:title=""/>
            <v:shadow color="#868686"/>
            <v:textpath style="font-family:&quot;Times New Roman&quot;;v-text-kern:t" trim="t" fitpath="t" string="____/6 P."/>
          </v:shape>
        </w:pict>
      </w:r>
      <w:r w:rsidR="00772891">
        <w:rPr>
          <w:rFonts w:ascii="Courier New" w:hAnsi="Courier New" w:cs="Courier New"/>
          <w:u w:val="single"/>
        </w:rPr>
        <w:t>7</w:t>
      </w:r>
      <w:r w:rsidR="00772891">
        <w:rPr>
          <w:rFonts w:ascii="Courier New" w:hAnsi="Courier New" w:cs="Courier New"/>
          <w:u w:val="single"/>
        </w:rPr>
        <w:t>. Aufgabe:</w:t>
      </w:r>
      <w:r w:rsidR="00772891">
        <w:rPr>
          <w:rFonts w:ascii="Courier New" w:hAnsi="Courier New" w:cs="Courier New"/>
        </w:rPr>
        <w:t xml:space="preserve"> </w:t>
      </w:r>
      <w:r w:rsidR="00772891" w:rsidRPr="00772891">
        <w:rPr>
          <w:rFonts w:ascii="Courier New" w:hAnsi="Courier New" w:cs="Courier New"/>
        </w:rPr>
        <w:t>Bei der Herstellung integrierter Schaltkreise werden extrem dünne Drähte (d = 0,01 mm) aus Gold (19,3 g/cm</w:t>
      </w:r>
      <w:r w:rsidR="00772891" w:rsidRPr="00772891">
        <w:rPr>
          <w:rFonts w:ascii="Courier New" w:hAnsi="Courier New" w:cs="Courier New"/>
          <w:vertAlign w:val="superscript"/>
        </w:rPr>
        <w:t>3</w:t>
      </w:r>
      <w:r w:rsidR="00772891" w:rsidRPr="00772891">
        <w:rPr>
          <w:rFonts w:ascii="Courier New" w:hAnsi="Courier New" w:cs="Courier New"/>
        </w:rPr>
        <w:t>) verwendet.</w:t>
      </w:r>
    </w:p>
    <w:p w:rsidR="00772891" w:rsidRDefault="00772891" w:rsidP="005D3370">
      <w:pPr>
        <w:spacing w:after="120"/>
        <w:ind w:left="2127" w:hanging="426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 xml:space="preserve">a) Wie viel </w:t>
      </w:r>
      <w:r w:rsidRPr="00772891">
        <w:rPr>
          <w:rFonts w:ascii="Courier New" w:hAnsi="Courier New" w:cs="Courier New"/>
          <w:b w:val="0"/>
        </w:rPr>
        <w:t>Meter</w:t>
      </w:r>
      <w:r w:rsidRPr="00772891">
        <w:rPr>
          <w:rFonts w:ascii="Courier New" w:hAnsi="Courier New" w:cs="Courier New"/>
        </w:rPr>
        <w:t xml:space="preserve"> </w:t>
      </w:r>
      <w:r w:rsidRPr="00772891">
        <w:rPr>
          <w:rFonts w:ascii="Courier New" w:hAnsi="Courier New" w:cs="Courier New"/>
          <w:b w:val="0"/>
        </w:rPr>
        <w:t>Draht</w:t>
      </w:r>
      <w:r w:rsidRPr="00772891">
        <w:rPr>
          <w:rFonts w:ascii="Courier New" w:hAnsi="Courier New" w:cs="Courier New"/>
        </w:rPr>
        <w:t xml:space="preserve"> lassen sich aus 1 cm</w:t>
      </w:r>
      <w:r w:rsidRPr="00772891">
        <w:rPr>
          <w:rFonts w:ascii="Courier New" w:hAnsi="Courier New" w:cs="Courier New"/>
          <w:vertAlign w:val="superscript"/>
        </w:rPr>
        <w:t>3</w:t>
      </w:r>
      <w:r w:rsidRPr="00772891">
        <w:rPr>
          <w:rFonts w:ascii="Courier New" w:hAnsi="Courier New" w:cs="Courier New"/>
        </w:rPr>
        <w:t xml:space="preserve"> Gold herstellen?  Rechnung!</w:t>
      </w:r>
    </w:p>
    <w:p w:rsidR="00772891" w:rsidRPr="00772891" w:rsidRDefault="00772891" w:rsidP="005D3370">
      <w:pPr>
        <w:ind w:left="2127" w:hanging="426"/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>b) Wie viel Gramm Gold braucht man für 1 km Draht?  Rechnung!</w:t>
      </w:r>
    </w:p>
    <w:p w:rsidR="00772891" w:rsidRPr="00772891" w:rsidRDefault="00772891" w:rsidP="00772891">
      <w:pP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>Antwort a) __________________________________________________</w:t>
      </w: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 xml:space="preserve">Antwort b) </w:t>
      </w:r>
      <w:r w:rsidR="005D3370" w:rsidRPr="00772891">
        <w:rPr>
          <w:rFonts w:ascii="Courier New" w:hAnsi="Courier New" w:cs="Courier New"/>
        </w:rPr>
        <w:t>_______________________________________</w:t>
      </w:r>
      <w:r w:rsidRPr="00772891">
        <w:rPr>
          <w:rFonts w:ascii="Courier New" w:hAnsi="Courier New" w:cs="Courier New"/>
        </w:rPr>
        <w:t>____________</w:t>
      </w:r>
    </w:p>
    <w:p w:rsidR="005D3370" w:rsidRPr="00772891" w:rsidRDefault="005D3370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pBdr>
          <w:bottom w:val="single" w:sz="12" w:space="1" w:color="auto"/>
        </w:pBdr>
        <w:rPr>
          <w:rFonts w:ascii="Courier New" w:hAnsi="Courier New" w:cs="Courier New"/>
        </w:rPr>
      </w:pPr>
    </w:p>
    <w:p w:rsidR="00772891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pict>
          <v:shape id="_x0000_s1139" type="#_x0000_t136" style="position:absolute;margin-left:1.2pt;margin-top:10.4pt;width:100.45pt;height:25.5pt;z-index:251658240" fillcolor="black">
            <v:stroke r:id="rId9" o:title=""/>
            <v:shadow color="#868686"/>
            <v:textpath style="font-family:&quot;Times New Roman&quot;;v-text-kern:t" trim="t" fitpath="t" string="____/61 P."/>
          </v:shape>
        </w:pict>
      </w:r>
    </w:p>
    <w:p w:rsidR="009E27A2" w:rsidRPr="00772891" w:rsidRDefault="00772891" w:rsidP="00772891">
      <w:pPr>
        <w:rPr>
          <w:rFonts w:ascii="Courier New" w:hAnsi="Courier New" w:cs="Courier New"/>
        </w:rPr>
      </w:pPr>
      <w:r w:rsidRPr="00772891">
        <w:rPr>
          <w:rFonts w:ascii="Courier New" w:hAnsi="Courier New" w:cs="Courier New"/>
        </w:rPr>
        <w:tab/>
      </w:r>
      <w:r w:rsidRPr="00772891">
        <w:rPr>
          <w:rFonts w:ascii="Courier New" w:hAnsi="Courier New" w:cs="Courier New"/>
        </w:rPr>
        <w:tab/>
      </w:r>
      <w:r w:rsidRPr="00772891">
        <w:rPr>
          <w:rFonts w:ascii="Courier New" w:hAnsi="Courier New" w:cs="Courier New"/>
        </w:rPr>
        <w:tab/>
        <w:t>erreicht.</w:t>
      </w:r>
      <w:r w:rsidRPr="00772891">
        <w:rPr>
          <w:rFonts w:ascii="Courier New" w:hAnsi="Courier New" w:cs="Courier New"/>
        </w:rPr>
        <w:tab/>
        <w:t>Note: _____________________________</w:t>
      </w:r>
    </w:p>
    <w:sectPr w:rsidR="009E27A2" w:rsidRPr="00772891">
      <w:footerReference w:type="even" r:id="rId14"/>
      <w:pgSz w:w="11906" w:h="16838" w:code="9"/>
      <w:pgMar w:top="1079" w:right="1418" w:bottom="1079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FA6" w:rsidRDefault="00A04FA6">
      <w:r>
        <w:separator/>
      </w:r>
    </w:p>
  </w:endnote>
  <w:endnote w:type="continuationSeparator" w:id="0">
    <w:p w:rsidR="00A04FA6" w:rsidRDefault="00A0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DF1" w:rsidRDefault="009E27A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16DF1" w:rsidRDefault="00D16DF1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FA6" w:rsidRDefault="00A04FA6">
      <w:r>
        <w:separator/>
      </w:r>
    </w:p>
  </w:footnote>
  <w:footnote w:type="continuationSeparator" w:id="0">
    <w:p w:rsidR="00A04FA6" w:rsidRDefault="00A04F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84432"/>
    <w:multiLevelType w:val="hybridMultilevel"/>
    <w:tmpl w:val="C3AAE816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5E33C5"/>
    <w:multiLevelType w:val="hybridMultilevel"/>
    <w:tmpl w:val="7E342D06"/>
    <w:lvl w:ilvl="0" w:tplc="C1DA690A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CA7DC4"/>
    <w:multiLevelType w:val="hybridMultilevel"/>
    <w:tmpl w:val="42CCFB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50C19E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A920B7"/>
    <w:multiLevelType w:val="hybridMultilevel"/>
    <w:tmpl w:val="8E306EDA"/>
    <w:lvl w:ilvl="0" w:tplc="D184376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5503211"/>
    <w:multiLevelType w:val="hybridMultilevel"/>
    <w:tmpl w:val="DC345C4A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650181"/>
    <w:multiLevelType w:val="hybridMultilevel"/>
    <w:tmpl w:val="B8729404"/>
    <w:lvl w:ilvl="0" w:tplc="7ABCFA02">
      <w:start w:val="1"/>
      <w:numFmt w:val="decimal"/>
      <w:lvlText w:val="%1.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F178DF"/>
    <w:multiLevelType w:val="hybridMultilevel"/>
    <w:tmpl w:val="4C2A5B08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6301B7D"/>
    <w:multiLevelType w:val="hybridMultilevel"/>
    <w:tmpl w:val="DE6C96C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BF362B5"/>
    <w:multiLevelType w:val="hybridMultilevel"/>
    <w:tmpl w:val="64EC13C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8573B1"/>
    <w:multiLevelType w:val="hybridMultilevel"/>
    <w:tmpl w:val="EC8C6F04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CA0C45"/>
    <w:multiLevelType w:val="hybridMultilevel"/>
    <w:tmpl w:val="DCB8140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E91C41"/>
    <w:multiLevelType w:val="hybridMultilevel"/>
    <w:tmpl w:val="3E6C3D2E"/>
    <w:lvl w:ilvl="0" w:tplc="8F10DB02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137218"/>
    <w:multiLevelType w:val="hybridMultilevel"/>
    <w:tmpl w:val="8222EE90"/>
    <w:lvl w:ilvl="0" w:tplc="4F74AA3E">
      <w:start w:val="1"/>
      <w:numFmt w:val="lowerLetter"/>
      <w:lvlText w:val="%1)"/>
      <w:lvlJc w:val="left"/>
      <w:pPr>
        <w:ind w:left="2136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71A75D13"/>
    <w:multiLevelType w:val="hybridMultilevel"/>
    <w:tmpl w:val="2A5680B2"/>
    <w:lvl w:ilvl="0" w:tplc="1EE467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762548AD"/>
    <w:multiLevelType w:val="hybridMultilevel"/>
    <w:tmpl w:val="8B34CE42"/>
    <w:lvl w:ilvl="0" w:tplc="9B826FA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3"/>
  </w:num>
  <w:num w:numId="5">
    <w:abstractNumId w:val="7"/>
  </w:num>
  <w:num w:numId="6">
    <w:abstractNumId w:val="14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10"/>
  </w:num>
  <w:num w:numId="12">
    <w:abstractNumId w:val="11"/>
  </w:num>
  <w:num w:numId="13">
    <w:abstractNumId w:val="0"/>
  </w:num>
  <w:num w:numId="14">
    <w:abstractNumId w:val="12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57"/>
  <w:drawingGridVertic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D2A"/>
    <w:rsid w:val="00257FA4"/>
    <w:rsid w:val="003302B5"/>
    <w:rsid w:val="004A3960"/>
    <w:rsid w:val="00595E0E"/>
    <w:rsid w:val="005D3370"/>
    <w:rsid w:val="00675D91"/>
    <w:rsid w:val="0072029D"/>
    <w:rsid w:val="00772891"/>
    <w:rsid w:val="00820EE3"/>
    <w:rsid w:val="009E27A2"/>
    <w:rsid w:val="00A04FA6"/>
    <w:rsid w:val="00CF169C"/>
    <w:rsid w:val="00D16DF1"/>
    <w:rsid w:val="00F7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Arial" w:hAnsi="Arial"/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pPr>
      <w:jc w:val="center"/>
    </w:pPr>
    <w:rPr>
      <w:sz w:val="36"/>
      <w:szCs w:val="28"/>
      <w:u w:val="single"/>
    </w:r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spacing w:line="360" w:lineRule="auto"/>
    </w:pPr>
    <w:rPr>
      <w:b w:val="0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E0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E0E"/>
    <w:rPr>
      <w:rFonts w:ascii="Tahoma" w:hAnsi="Tahoma" w:cs="Tahoma"/>
      <w:b/>
      <w:bCs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95E0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5E0E"/>
    <w:rPr>
      <w:rFonts w:ascii="Arial" w:hAnsi="Arial"/>
      <w:b/>
      <w:bCs/>
      <w:sz w:val="24"/>
      <w:szCs w:val="24"/>
    </w:rPr>
  </w:style>
  <w:style w:type="character" w:customStyle="1" w:styleId="TitelZchn">
    <w:name w:val="Titel Zchn"/>
    <w:basedOn w:val="Absatz-Standardschriftart"/>
    <w:link w:val="Titel"/>
    <w:rsid w:val="00595E0E"/>
    <w:rPr>
      <w:rFonts w:ascii="Arial" w:hAnsi="Arial"/>
      <w:b/>
      <w:bCs/>
      <w:sz w:val="36"/>
      <w:szCs w:val="28"/>
      <w:u w:val="single"/>
    </w:rPr>
  </w:style>
  <w:style w:type="paragraph" w:styleId="Listenabsatz">
    <w:name w:val="List Paragraph"/>
    <w:basedOn w:val="Standard"/>
    <w:uiPriority w:val="34"/>
    <w:qFormat/>
    <w:rsid w:val="00772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aufgabenfuchs.de/mathematik/flaeche/kreis/bilder/Kreisfiguren.pn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encrypted-tbn0.gstatic.com/images?q=tbn:ANd9GcTFQD0hRp3dYXBu72WUDu3aug3kxG3eGY3sjfJYfHr8K1V79rj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05A2A-2C70-4DDC-B7A8-98AE4E3F5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272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Gemeinschaftskundearbeit Nr</vt:lpstr>
    </vt:vector>
  </TitlesOfParts>
  <Company/>
  <LinksUpToDate>false</LinksUpToDate>
  <CharactersWithSpaces>1987</CharactersWithSpaces>
  <SharedDoc>false</SharedDoc>
  <HLinks>
    <vt:vector size="24" baseType="variant">
      <vt:variant>
        <vt:i4>65623</vt:i4>
      </vt:variant>
      <vt:variant>
        <vt:i4>2249</vt:i4>
      </vt:variant>
      <vt:variant>
        <vt:i4>1025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2565</vt:i4>
      </vt:variant>
      <vt:variant>
        <vt:i4>1026</vt:i4>
      </vt:variant>
      <vt:variant>
        <vt:i4>1</vt:i4>
      </vt:variant>
      <vt:variant>
        <vt:lpwstr>35F2F781</vt:lpwstr>
      </vt:variant>
      <vt:variant>
        <vt:lpwstr/>
      </vt:variant>
      <vt:variant>
        <vt:i4>65623</vt:i4>
      </vt:variant>
      <vt:variant>
        <vt:i4>5540</vt:i4>
      </vt:variant>
      <vt:variant>
        <vt:i4>1028</vt:i4>
      </vt:variant>
      <vt:variant>
        <vt:i4>1</vt:i4>
      </vt:variant>
      <vt:variant>
        <vt:lpwstr>BE2FDACC</vt:lpwstr>
      </vt:variant>
      <vt:variant>
        <vt:lpwstr/>
      </vt:variant>
      <vt:variant>
        <vt:i4>65547</vt:i4>
      </vt:variant>
      <vt:variant>
        <vt:i4>6642</vt:i4>
      </vt:variant>
      <vt:variant>
        <vt:i4>1027</vt:i4>
      </vt:variant>
      <vt:variant>
        <vt:i4>1</vt:i4>
      </vt:variant>
      <vt:variant>
        <vt:lpwstr>35F2F781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Gemeinschaftskundearbeit Nr</dc:title>
  <dc:creator>Patrick Jurke</dc:creator>
  <cp:lastModifiedBy>Maria Niehaves 2020</cp:lastModifiedBy>
  <cp:revision>6</cp:revision>
  <cp:lastPrinted>2009-06-17T22:32:00Z</cp:lastPrinted>
  <dcterms:created xsi:type="dcterms:W3CDTF">2021-01-16T15:35:00Z</dcterms:created>
  <dcterms:modified xsi:type="dcterms:W3CDTF">2021-01-16T15:49:00Z</dcterms:modified>
</cp:coreProperties>
</file>